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D3" w:rsidRDefault="007173C8" w:rsidP="00000E99">
      <w:pPr>
        <w:spacing w:after="0"/>
        <w:ind w:left="120"/>
        <w:jc w:val="center"/>
      </w:pPr>
      <w:bookmarkStart w:id="0" w:name="33a6f4f1-a4d0-4904-9be8-f3bc488806fd"/>
      <w:r>
        <w:rPr>
          <w:noProof/>
          <w:lang w:eastAsia="ru-RU"/>
        </w:rPr>
        <w:drawing>
          <wp:inline distT="0" distB="0" distL="0" distR="0">
            <wp:extent cx="5939790" cy="7998759"/>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7998759"/>
                    </a:xfrm>
                    <a:prstGeom prst="rect">
                      <a:avLst/>
                    </a:prstGeom>
                    <a:noFill/>
                    <a:ln>
                      <a:noFill/>
                    </a:ln>
                  </pic:spPr>
                </pic:pic>
              </a:graphicData>
            </a:graphic>
          </wp:inline>
        </w:drawing>
      </w: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p w:rsidR="001143D3" w:rsidRDefault="001143D3" w:rsidP="00000E99">
      <w:pPr>
        <w:spacing w:after="0"/>
        <w:ind w:left="120"/>
        <w:jc w:val="center"/>
      </w:pPr>
    </w:p>
    <w:bookmarkEnd w:id="0"/>
    <w:p w:rsidR="00000E99" w:rsidRDefault="00000E99" w:rsidP="00D717B7">
      <w:pPr>
        <w:spacing w:after="0" w:line="240" w:lineRule="auto"/>
        <w:ind w:left="-284"/>
        <w:contextualSpacing/>
        <w:rPr>
          <w:rFonts w:ascii="Times New Roman" w:eastAsiaTheme="minorEastAsia" w:hAnsi="Times New Roman" w:cs="Times New Roman"/>
          <w:b/>
          <w:sz w:val="28"/>
          <w:szCs w:val="28"/>
          <w:lang w:eastAsia="ru-RU"/>
        </w:rPr>
      </w:pPr>
    </w:p>
    <w:p w:rsidR="001143D3" w:rsidRDefault="001143D3" w:rsidP="00D717B7">
      <w:pPr>
        <w:spacing w:after="0" w:line="240" w:lineRule="auto"/>
        <w:ind w:left="-284"/>
        <w:contextualSpacing/>
        <w:rPr>
          <w:rFonts w:ascii="Times New Roman" w:eastAsiaTheme="minorEastAsia" w:hAnsi="Times New Roman" w:cs="Times New Roman"/>
          <w:b/>
          <w:sz w:val="28"/>
          <w:szCs w:val="28"/>
          <w:lang w:eastAsia="ru-RU"/>
        </w:rPr>
      </w:pPr>
    </w:p>
    <w:p w:rsidR="001143D3" w:rsidRDefault="001143D3" w:rsidP="00D717B7">
      <w:pPr>
        <w:spacing w:after="0" w:line="240" w:lineRule="auto"/>
        <w:ind w:left="-284"/>
        <w:contextualSpacing/>
        <w:rPr>
          <w:rFonts w:ascii="Times New Roman" w:eastAsiaTheme="minorEastAsia" w:hAnsi="Times New Roman" w:cs="Times New Roman"/>
          <w:b/>
          <w:sz w:val="28"/>
          <w:szCs w:val="28"/>
          <w:lang w:eastAsia="ru-RU"/>
        </w:rPr>
      </w:pPr>
    </w:p>
    <w:p w:rsidR="001143D3" w:rsidRDefault="001143D3" w:rsidP="00D717B7">
      <w:pPr>
        <w:spacing w:after="0" w:line="240" w:lineRule="auto"/>
        <w:ind w:left="-284"/>
        <w:contextualSpacing/>
        <w:rPr>
          <w:rFonts w:ascii="Times New Roman" w:eastAsiaTheme="minorEastAsia" w:hAnsi="Times New Roman" w:cs="Times New Roman"/>
          <w:b/>
          <w:sz w:val="28"/>
          <w:szCs w:val="28"/>
          <w:lang w:eastAsia="ru-RU"/>
        </w:rPr>
      </w:pPr>
    </w:p>
    <w:p w:rsidR="001143D3" w:rsidRDefault="001143D3" w:rsidP="007173C8">
      <w:pPr>
        <w:spacing w:after="0" w:line="240" w:lineRule="auto"/>
        <w:contextualSpacing/>
        <w:rPr>
          <w:rFonts w:ascii="Times New Roman" w:eastAsiaTheme="minorEastAsia" w:hAnsi="Times New Roman" w:cs="Times New Roman"/>
          <w:b/>
          <w:sz w:val="28"/>
          <w:szCs w:val="28"/>
          <w:lang w:eastAsia="ru-RU"/>
        </w:rPr>
      </w:pPr>
      <w:bookmarkStart w:id="1" w:name="_GoBack"/>
      <w:bookmarkEnd w:id="1"/>
    </w:p>
    <w:p w:rsidR="001143D3" w:rsidRDefault="001143D3" w:rsidP="00D717B7">
      <w:pPr>
        <w:spacing w:after="0" w:line="240" w:lineRule="auto"/>
        <w:ind w:left="-284"/>
        <w:contextualSpacing/>
        <w:rPr>
          <w:rFonts w:ascii="Times New Roman" w:eastAsiaTheme="minorEastAsia" w:hAnsi="Times New Roman" w:cs="Times New Roman"/>
          <w:b/>
          <w:sz w:val="28"/>
          <w:szCs w:val="28"/>
          <w:lang w:eastAsia="ru-RU"/>
        </w:rPr>
      </w:pPr>
    </w:p>
    <w:p w:rsidR="001143D3" w:rsidRDefault="001143D3" w:rsidP="00D717B7">
      <w:pPr>
        <w:spacing w:after="0" w:line="240" w:lineRule="auto"/>
        <w:ind w:left="-284"/>
        <w:contextualSpacing/>
        <w:rPr>
          <w:rFonts w:ascii="Times New Roman" w:eastAsiaTheme="minorEastAsia" w:hAnsi="Times New Roman" w:cs="Times New Roman"/>
          <w:b/>
          <w:sz w:val="28"/>
          <w:szCs w:val="28"/>
          <w:lang w:eastAsia="ru-RU"/>
        </w:rPr>
      </w:pPr>
    </w:p>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val="en-US" w:eastAsia="ru-RU"/>
        </w:rPr>
      </w:pPr>
      <w:r>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ОГЛАВЛЕНИЕ</w:t>
      </w:r>
    </w:p>
    <w:p w:rsidR="00D717B7" w:rsidRPr="00D717B7" w:rsidRDefault="00D717B7" w:rsidP="00D717B7">
      <w:pPr>
        <w:shd w:val="clear" w:color="auto" w:fill="FFFFFF"/>
        <w:spacing w:after="0" w:line="360" w:lineRule="auto"/>
        <w:contextualSpacing/>
        <w:jc w:val="center"/>
        <w:rPr>
          <w:rFonts w:ascii="Times New Roman" w:eastAsiaTheme="minorEastAsia" w:hAnsi="Times New Roman" w:cs="Times New Roman"/>
          <w:b/>
          <w:sz w:val="28"/>
          <w:szCs w:val="28"/>
          <w:lang w:eastAsia="ru-RU"/>
        </w:rPr>
      </w:pPr>
    </w:p>
    <w:tbl>
      <w:tblPr>
        <w:tblW w:w="14850" w:type="dxa"/>
        <w:tblLook w:val="04A0" w:firstRow="1" w:lastRow="0" w:firstColumn="1" w:lastColumn="0" w:noHBand="0" w:noVBand="1"/>
      </w:tblPr>
      <w:tblGrid>
        <w:gridCol w:w="12724"/>
        <w:gridCol w:w="2126"/>
      </w:tblGrid>
      <w:tr w:rsidR="00D717B7" w:rsidRPr="00D717B7" w:rsidTr="00C019D6">
        <w:trPr>
          <w:trHeight w:val="500"/>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 Пояснительная записка…………………………………………………</w:t>
            </w: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r w:rsidR="00D717B7" w:rsidRPr="00D717B7" w:rsidTr="00C019D6">
        <w:trPr>
          <w:trHeight w:val="7616"/>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Общая характеристика учебного предмета «Родной язык (аварский)»…………</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Место учебного предмета «Родной язык (аварский)» в учебном плане…………</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Ценностные ориентиры содержания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Результаты изучения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000000"/>
                <w:sz w:val="28"/>
                <w:szCs w:val="28"/>
                <w:lang w:eastAsia="ru-RU"/>
              </w:rPr>
              <w:t>Требования к личностным</w:t>
            </w:r>
            <w:r w:rsidRPr="00D717B7">
              <w:rPr>
                <w:rFonts w:ascii="Times New Roman" w:eastAsiaTheme="minorEastAsia" w:hAnsi="Times New Roman" w:cs="Times New Roman"/>
                <w:sz w:val="28"/>
                <w:szCs w:val="28"/>
                <w:lang w:eastAsia="ru-RU"/>
              </w:rPr>
              <w:t xml:space="preserve">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 xml:space="preserve">Требования к </w:t>
            </w:r>
            <w:r w:rsidRPr="00D717B7">
              <w:rPr>
                <w:rFonts w:ascii="Times New Roman" w:eastAsiaTheme="minorEastAsia" w:hAnsi="Times New Roman" w:cs="Times New Roman"/>
                <w:sz w:val="28"/>
                <w:szCs w:val="28"/>
                <w:lang w:eastAsia="ru-RU"/>
              </w:rPr>
              <w:t>мета предметным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Требования к</w:t>
            </w:r>
            <w:r w:rsidRPr="00D717B7">
              <w:rPr>
                <w:rFonts w:ascii="Times New Roman" w:eastAsiaTheme="minorEastAsia" w:hAnsi="Times New Roman" w:cs="Times New Roman"/>
                <w:color w:val="FF0000"/>
                <w:sz w:val="28"/>
                <w:szCs w:val="28"/>
                <w:lang w:eastAsia="ru-RU"/>
              </w:rPr>
              <w:t xml:space="preserve"> </w:t>
            </w:r>
            <w:r w:rsidRPr="00D717B7">
              <w:rPr>
                <w:rFonts w:ascii="Times New Roman" w:eastAsiaTheme="minorEastAsia" w:hAnsi="Times New Roman" w:cs="Times New Roman"/>
                <w:sz w:val="28"/>
                <w:szCs w:val="28"/>
                <w:lang w:eastAsia="ru-RU"/>
              </w:rPr>
              <w:t>предметным результатам………………………………….</w:t>
            </w:r>
          </w:p>
          <w:p w:rsidR="00D717B7" w:rsidRPr="00D717B7" w:rsidRDefault="00D717B7" w:rsidP="00D717B7">
            <w:pPr>
              <w:tabs>
                <w:tab w:val="left" w:pos="1701"/>
                <w:tab w:val="left" w:pos="1843"/>
                <w:tab w:val="left" w:pos="1985"/>
                <w:tab w:val="left" w:pos="5103"/>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Планируемые результаты из учения учебного предмета «Родной язы</w:t>
            </w:r>
            <w:proofErr w:type="gramStart"/>
            <w:r w:rsidRPr="00D717B7">
              <w:rPr>
                <w:rFonts w:ascii="Times New Roman" w:eastAsiaTheme="minorEastAsia" w:hAnsi="Times New Roman" w:cs="Times New Roman"/>
                <w:sz w:val="28"/>
                <w:szCs w:val="28"/>
                <w:lang w:eastAsia="ru-RU"/>
              </w:rPr>
              <w:t>к(</w:t>
            </w:r>
            <w:proofErr w:type="gramEnd"/>
            <w:r w:rsidRPr="00D717B7">
              <w:rPr>
                <w:rFonts w:ascii="Times New Roman" w:eastAsiaTheme="minorEastAsia" w:hAnsi="Times New Roman" w:cs="Times New Roman"/>
                <w:sz w:val="28"/>
                <w:szCs w:val="28"/>
                <w:lang w:eastAsia="ru-RU"/>
              </w:rPr>
              <w:t>аварский)»   ……………………</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Содержание учебного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Примерное тематическое планирование……………………………</w:t>
            </w:r>
          </w:p>
          <w:p w:rsidR="00D717B7" w:rsidRPr="00D717B7" w:rsidRDefault="00D717B7" w:rsidP="00D717B7">
            <w:pPr>
              <w:spacing w:after="0" w:line="360" w:lineRule="auto"/>
              <w:contextualSpacing/>
              <w:jc w:val="both"/>
              <w:rPr>
                <w:rFonts w:ascii="Times New Roman" w:eastAsiaTheme="minorEastAsia" w:hAnsi="Times New Roman" w:cs="Times New Roman"/>
                <w:bCs/>
                <w:color w:val="000000"/>
                <w:sz w:val="28"/>
                <w:szCs w:val="28"/>
                <w:lang w:eastAsia="ru-RU"/>
              </w:rPr>
            </w:pPr>
            <w:r w:rsidRPr="00D717B7">
              <w:rPr>
                <w:rFonts w:ascii="Times New Roman" w:eastAsiaTheme="minorEastAsia" w:hAnsi="Times New Roman" w:cs="Times New Roman"/>
                <w:sz w:val="28"/>
                <w:szCs w:val="28"/>
                <w:lang w:eastAsia="ru-RU"/>
              </w:rPr>
              <w:t>Рекомендации по учебно-методическому и материально-техническому обеспечению учебного предмета «Родной язы</w:t>
            </w:r>
            <w:proofErr w:type="gramStart"/>
            <w:r w:rsidRPr="00D717B7">
              <w:rPr>
                <w:rFonts w:ascii="Times New Roman" w:eastAsiaTheme="minorEastAsia" w:hAnsi="Times New Roman" w:cs="Times New Roman"/>
                <w:sz w:val="28"/>
                <w:szCs w:val="28"/>
                <w:lang w:eastAsia="ru-RU"/>
              </w:rPr>
              <w:t>к(</w:t>
            </w:r>
            <w:proofErr w:type="gramEnd"/>
            <w:r w:rsidRPr="00D717B7">
              <w:rPr>
                <w:rFonts w:ascii="Times New Roman" w:eastAsiaTheme="minorEastAsia" w:hAnsi="Times New Roman" w:cs="Times New Roman"/>
                <w:sz w:val="28"/>
                <w:szCs w:val="28"/>
                <w:lang w:eastAsia="ru-RU"/>
              </w:rPr>
              <w:t>аварский)»для1–4 классов…………………………………………………</w:t>
            </w: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bl>
    <w:p w:rsidR="00D717B7" w:rsidRPr="00D717B7" w:rsidRDefault="00D717B7" w:rsidP="00D717B7">
      <w:pPr>
        <w:spacing w:before="168" w:after="168" w:line="330" w:lineRule="atLeast"/>
        <w:jc w:val="both"/>
        <w:rPr>
          <w:rFonts w:ascii="PartnerUltraCondensed" w:eastAsia="Times New Roman" w:hAnsi="PartnerUltraCondensed" w:cs="Times New Roman"/>
          <w:color w:val="262626"/>
          <w:sz w:val="72"/>
          <w:szCs w:val="26"/>
          <w:u w:val="single"/>
          <w:lang w:eastAsia="ru-RU"/>
        </w:rPr>
      </w:pPr>
      <w:r>
        <w:rPr>
          <w:rFonts w:ascii="Times New Roman" w:eastAsia="Calibri" w:hAnsi="Times New Roman" w:cs="Times New Roman"/>
          <w:b/>
          <w:bCs/>
          <w:sz w:val="28"/>
          <w:szCs w:val="28"/>
        </w:rPr>
        <w:t xml:space="preserve">                                            </w:t>
      </w:r>
      <w:r w:rsidRPr="00D717B7">
        <w:rPr>
          <w:rFonts w:ascii="PartnerUltraCondensed" w:eastAsia="Times New Roman" w:hAnsi="PartnerUltraCondensed" w:cs="Times New Roman"/>
          <w:color w:val="262626" w:themeColor="text1" w:themeTint="D9"/>
          <w:sz w:val="54"/>
          <w:szCs w:val="26"/>
          <w:u w:val="single"/>
          <w:lang w:eastAsia="ru-RU"/>
        </w:rPr>
        <w:t>Пояснительная записка</w:t>
      </w: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heme="minorEastAsia" w:hAnsi="PartnerUltraCondensed" w:cs="Times New Roman"/>
          <w:iCs/>
          <w:color w:val="262626" w:themeColor="text1" w:themeTint="D9"/>
          <w:sz w:val="28"/>
          <w:szCs w:val="28"/>
          <w:lang w:eastAsia="ru-RU"/>
        </w:rPr>
        <w:t xml:space="preserve">Рабочая программа по родному языку </w:t>
      </w:r>
      <w:r w:rsidRPr="00D717B7">
        <w:rPr>
          <w:rFonts w:ascii="PartnerUltraCondensed" w:eastAsiaTheme="minorEastAsia" w:hAnsi="PartnerUltraCondensed" w:cs="Times New Roman"/>
          <w:color w:val="262626" w:themeColor="text1" w:themeTint="D9"/>
          <w:sz w:val="28"/>
          <w:szCs w:val="28"/>
          <w:lang w:eastAsia="ru-RU"/>
        </w:rPr>
        <w:t xml:space="preserve">разработана </w:t>
      </w:r>
      <w:r w:rsidRPr="00D717B7">
        <w:rPr>
          <w:rFonts w:ascii="PartnerUltraCondensed" w:eastAsia="Times New Roman" w:hAnsi="PartnerUltraCondensed" w:cs="Times New Roman"/>
          <w:color w:val="262626" w:themeColor="text1" w:themeTint="D9"/>
          <w:sz w:val="28"/>
          <w:szCs w:val="28"/>
          <w:lang w:eastAsia="ru-RU"/>
        </w:rPr>
        <w:t>на основе рабочей программы Министерства образования и науки Республики Дагестан</w:t>
      </w: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Дагестанского научно-исследовательского института педагогики им. А.А. Тахо-Годи по родному языку 1 – 4 классы Махачкала - 2015</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В- </w:t>
      </w:r>
      <w:proofErr w:type="spellStart"/>
      <w:r w:rsidRPr="00D717B7">
        <w:rPr>
          <w:rFonts w:ascii="PartnerUltraCondensed" w:eastAsiaTheme="minorEastAsia" w:hAnsi="PartnerUltraCondensed" w:cs="Times New Roman"/>
          <w:color w:val="262626" w:themeColor="text1" w:themeTint="D9"/>
          <w:sz w:val="28"/>
          <w:szCs w:val="28"/>
          <w:lang w:eastAsia="ru-RU"/>
        </w:rPr>
        <w:t>Дженгутайской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Программа обеспечена учебниками</w:t>
      </w:r>
      <w:r w:rsidRPr="00D717B7">
        <w:rPr>
          <w:rFonts w:ascii="PartnerUltraCondensed" w:eastAsiaTheme="minorEastAsia" w:hAnsi="PartnerUltraCondensed" w:cs="Times New Roman"/>
          <w:bCs/>
          <w:iCs/>
          <w:color w:val="262626" w:themeColor="text1" w:themeTint="D9"/>
          <w:sz w:val="28"/>
          <w:szCs w:val="28"/>
          <w:lang w:eastAsia="ru-RU"/>
        </w:rPr>
        <w:t xml:space="preserve"> </w:t>
      </w:r>
      <w:r w:rsidRPr="00D717B7">
        <w:rPr>
          <w:rFonts w:ascii="PartnerUltraCondensed" w:eastAsiaTheme="minorEastAsia" w:hAnsi="PartnerUltraCondensed" w:cs="Times New Roman"/>
          <w:color w:val="262626" w:themeColor="text1" w:themeTint="D9"/>
          <w:sz w:val="28"/>
          <w:szCs w:val="28"/>
          <w:lang w:eastAsia="ru-RU"/>
        </w:rPr>
        <w:t xml:space="preserve">Х.С. </w:t>
      </w:r>
      <w:proofErr w:type="spellStart"/>
      <w:r w:rsidRPr="00D717B7">
        <w:rPr>
          <w:rFonts w:ascii="PartnerUltraCondensed" w:eastAsiaTheme="minorEastAsia" w:hAnsi="PartnerUltraCondensed" w:cs="Times New Roman"/>
          <w:color w:val="262626" w:themeColor="text1" w:themeTint="D9"/>
          <w:sz w:val="28"/>
          <w:szCs w:val="28"/>
          <w:lang w:eastAsia="ru-RU"/>
        </w:rPr>
        <w:t>Вакилова</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Г.И. </w:t>
      </w:r>
      <w:proofErr w:type="spellStart"/>
      <w:r w:rsidRPr="00D717B7">
        <w:rPr>
          <w:rFonts w:ascii="PartnerUltraCondensed" w:eastAsiaTheme="minorEastAsia" w:hAnsi="PartnerUltraCondensed" w:cs="Times New Roman"/>
          <w:color w:val="262626" w:themeColor="text1" w:themeTint="D9"/>
          <w:sz w:val="28"/>
          <w:szCs w:val="28"/>
          <w:lang w:eastAsia="ru-RU"/>
        </w:rPr>
        <w:t>Мадиевой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«Родной язык» и «Родное чтение» 1-4класс, прописями 1-2 части, которые соответствуют учебникам, рекомендуемых к использованию по ФГОС.</w:t>
      </w:r>
    </w:p>
    <w:p w:rsidR="00D717B7" w:rsidRPr="00D717B7" w:rsidRDefault="00D717B7" w:rsidP="00D717B7">
      <w:pPr>
        <w:shd w:val="clear" w:color="auto" w:fill="FFFFFF"/>
        <w:spacing w:after="0" w:line="240" w:lineRule="auto"/>
        <w:ind w:firstLine="708"/>
        <w:rPr>
          <w:rFonts w:ascii="Georgia" w:eastAsiaTheme="minorEastAsia" w:hAnsi="Georgia" w:cs="Times New Roman"/>
          <w:color w:val="262626"/>
          <w:sz w:val="28"/>
          <w:szCs w:val="28"/>
          <w:lang w:eastAsia="ru-RU"/>
        </w:rPr>
      </w:pP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Начальная школа – особый этап в жизни ребенка, связанный: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самовыражении;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принятием и освоением ребенком новой социальной роли ученика, определяющей новый образ школьной жизни и перспективы личностного и познавательного развития;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формированием у школьника основ умения учиться и способности к организации своей деятельности;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этом самооценки ребенка, которая приобретает черты адекватности и рефлексии;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w:t>
      </w:r>
      <w:r w:rsidRPr="00D717B7">
        <w:rPr>
          <w:rFonts w:ascii="PartnerUltraCondensed" w:eastAsia="Times New Roman" w:hAnsi="PartnerUltraCondensed" w:cs="Times New Roman"/>
          <w:color w:val="262626" w:themeColor="text1" w:themeTint="D9"/>
          <w:sz w:val="28"/>
          <w:szCs w:val="28"/>
          <w:lang w:eastAsia="ru-RU"/>
        </w:rPr>
        <w:lastRenderedPageBreak/>
        <w:t>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Изучение родного языка в начальной школе направлено на достижение следующих целей: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ранней коммуникативно-психологической адаптации школьников к новому языковому миру;</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билингвистического развития детей с раннего школьного возраста.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Для реализации поставленных целей в процессе изучения родного языка реализуются следующие задачи: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развитие коммуникативных умений в четырех основных видах речевой деятельности (говорении,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аудировании</w:t>
      </w:r>
      <w:proofErr w:type="spellEnd"/>
      <w:r w:rsidRPr="00D717B7">
        <w:rPr>
          <w:rFonts w:ascii="PartnerUltraCondensed" w:eastAsia="Times New Roman" w:hAnsi="PartnerUltraCondensed" w:cs="Times New Roman"/>
          <w:color w:val="262626" w:themeColor="text1" w:themeTint="D9"/>
          <w:sz w:val="28"/>
          <w:szCs w:val="28"/>
          <w:lang w:eastAsia="ru-RU"/>
        </w:rPr>
        <w:t>, чтении, письме);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овладение новыми языковыми средствами;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умений выходить из положения в условиях дефицита языковых средств при получении и передаче информации;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и воспитание у школьников понимания важности изучения родного языка в современном мире;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воспитание качеств гражданина, патриота; развитие национального самосознания.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lastRenderedPageBreak/>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roofErr w:type="spellStart"/>
      <w:r w:rsidRPr="00D717B7">
        <w:rPr>
          <w:rFonts w:ascii="PartnerUltraCondensed" w:eastAsia="Times New Roman" w:hAnsi="PartnerUltraCondensed" w:cs="Times New Roman"/>
          <w:color w:val="262626" w:themeColor="text1" w:themeTint="D9"/>
          <w:sz w:val="28"/>
          <w:szCs w:val="28"/>
          <w:lang w:eastAsia="ru-RU"/>
        </w:rPr>
        <w:t>Деятельностный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D717B7" w:rsidRPr="00D717B7" w:rsidRDefault="00D717B7" w:rsidP="00D717B7">
      <w:pPr>
        <w:spacing w:before="168" w:after="168" w:line="330" w:lineRule="atLeast"/>
        <w:rPr>
          <w:rFonts w:ascii="Georgia" w:eastAsia="Times New Roman" w:hAnsi="Georgia" w:cs="Times New Roman"/>
          <w:color w:val="262626"/>
          <w:sz w:val="28"/>
          <w:szCs w:val="28"/>
          <w:lang w:eastAsia="ru-RU"/>
        </w:rPr>
      </w:pP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Georgia" w:eastAsia="Times New Roman" w:hAnsi="Georgia" w:cs="Times New Roman"/>
          <w:color w:val="262626" w:themeColor="text1" w:themeTint="D9"/>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lang w:eastAsia="ru-RU"/>
        </w:rPr>
        <w:t xml:space="preserve">Личностные, </w:t>
      </w:r>
      <w:proofErr w:type="spellStart"/>
      <w:r w:rsidRPr="00D717B7">
        <w:rPr>
          <w:rFonts w:ascii="PartnerUltraCondensed" w:eastAsia="Times New Roman" w:hAnsi="PartnerUltraCondensed" w:cs="Times New Roman"/>
          <w:color w:val="262626" w:themeColor="text1" w:themeTint="D9"/>
          <w:sz w:val="28"/>
          <w:szCs w:val="28"/>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предметные результаты освоения учебного предмета.</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themeColor="text1" w:themeTint="D9"/>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Личностные результаты.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 процессе воспитания выпускник начальной школы достигнет определённых личностных результатов в освоении учебного предмета.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гражданственности, патриотизма, уважения к правам, свободам и обязанностям человека: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малой Родины;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начальные представления о правах и обязанностях человека и гражданина.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нравственных чувств и этического сознания:</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гуманистическом мировоззрении: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почтительное отношение к родителям, уважительное отношение к старшим, заботливое отношение к младшим;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уважения к культуре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межкультурной коммуникации;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уважение к иному мнению и культуре других народов Дагестана и России.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4.</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об эстетических и художественных ценностях родной культуры и культуры русского народа;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эмоционального постижения народного творчества, детского фольклора, памятников культуры;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отношение к учёбе как творческой деятельности.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5.</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трудолюбия, творческого отношения к учению, труду,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труду, учёбе и творчеству, трудолюбие;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дисциплинированность, последовательность, настойчивость и самостоятельность;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бережное отношение к результатам своего труда, труда других людей, к школьному имуществу, учебникам, личным вещам;</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любознательность и стремление расширять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6.</w:t>
      </w:r>
      <w:r w:rsidRPr="00D717B7">
        <w:rPr>
          <w:rFonts w:ascii="PartnerUltraCondensed" w:eastAsia="Times New Roman" w:hAnsi="PartnerUltraCondensed" w:cs="Times New Roman"/>
          <w:color w:val="262626" w:themeColor="text1" w:themeTint="D9"/>
          <w:sz w:val="28"/>
          <w:szCs w:val="28"/>
          <w:u w:val="single"/>
          <w:lang w:eastAsia="ru-RU"/>
        </w:rPr>
        <w:t xml:space="preserve"> Формирование ценностного отношения к здоровью и здоровому образу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своему здоровью, здоровью близких и окружающих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роли физической культуры и спорта для здоровья человека;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7.</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природе, окружающей среде (экологическое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природе;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эстетического, эмоционально-нравственного отношения к природе.</w:t>
      </w:r>
      <w:r w:rsidRPr="00D717B7">
        <w:rPr>
          <w:rFonts w:ascii="Times New Roman" w:eastAsia="Times New Roman" w:hAnsi="Times New Roman" w:cs="Times New Roman"/>
          <w:b/>
          <w:bCs/>
          <w:color w:val="000000"/>
          <w:sz w:val="28"/>
          <w:szCs w:val="28"/>
          <w:lang w:eastAsia="ru-RU"/>
        </w:rPr>
        <w:t xml:space="preserve"> </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В результате изучения предмета «Родной язык» в начальной школе у обучающегося будут сформированы следующие личностные новообразования гражданского -патриотического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становление ценностного отношения к своей Родине — России, в том числе через изучение родного языка, отражающего историю и культуру страны;</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своей этнокультурной и российской гражданской идентичности, понимание роли родного языка в Дагестане и языка межнационального общения среди аварцев;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уважение к своему и другим народам, формируемое в том числе на основе примеров из художественных произведений;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первоначальные представления о человеке как члене общества, о правах и ответственности, уважении и достоинстве человека, о нравственно</w:t>
      </w:r>
      <w:r w:rsidRPr="00D717B7">
        <w:rPr>
          <w:rFonts w:ascii="Times New Roman" w:eastAsia="Times New Roman" w:hAnsi="Times New Roman" w:cs="Times New Roman"/>
          <w:color w:val="000000"/>
          <w:sz w:val="28"/>
          <w:szCs w:val="28"/>
          <w:lang w:eastAsia="ru-RU"/>
        </w:rPr>
        <w:softHyphen/>
        <w:t xml:space="preserve"> этических нормах поведения и правилах межличностных отношений, в том числе отражённых в художественных произведениях;</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духовно-нравственного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признание индивидуальности каждого человека с опорой на собственный жизненный и читательский опыт;</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эстетического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физического воспитания, формирования культуры здоровья и эмоционального благополучия: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трудового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осознание ценности труда в жизни человека и общества (в том числе благодаря примерам из художественных произведений), ответственное </w:t>
      </w:r>
      <w:r w:rsidRPr="00D717B7">
        <w:rPr>
          <w:rFonts w:ascii="Times New Roman" w:eastAsia="Times New Roman" w:hAnsi="Times New Roman" w:cs="Times New Roman"/>
          <w:color w:val="000000"/>
          <w:sz w:val="28"/>
          <w:szCs w:val="28"/>
          <w:lang w:eastAsia="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экологического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природе, формируемое в процессе работы с текстами;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действий, приносящих ей вред; ценности научного познания: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Познавательные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логические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грамматические признаки разных частей речи;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тему и основную мысль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типы текстов (повествование, описание, рассуждение); сравнивать прямое и переносное значение слова;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группировать слова на основании того, какой частью речи они являются;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объединять имена существительные в группы по определённому признаку (например, род или число);</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существенный признак для классификации звуков, предложений;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 помощи смысловых (синтаксических) вопросов связи между словами в предложении;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исследовательские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разрыв между реальным и желательным качеством текста на основе предложенных учителем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 помощью учителя формулировать цель, планировать изменения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высказывать предположение в процессе наблюдения за языковым материалом;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проводить по предложенному плану несложное лингвистическое </w:t>
      </w:r>
      <w:proofErr w:type="spellStart"/>
      <w:r w:rsidRPr="00D717B7">
        <w:rPr>
          <w:rFonts w:ascii="Times New Roman" w:eastAsia="Times New Roman" w:hAnsi="Times New Roman" w:cs="Times New Roman"/>
          <w:color w:val="000000"/>
          <w:sz w:val="28"/>
          <w:szCs w:val="28"/>
          <w:lang w:eastAsia="ru-RU"/>
        </w:rPr>
        <w:t>мини</w:t>
      </w:r>
      <w:r w:rsidRPr="00D717B7">
        <w:rPr>
          <w:rFonts w:ascii="Times New Roman" w:eastAsia="Times New Roman" w:hAnsi="Times New Roman" w:cs="Times New Roman"/>
          <w:color w:val="000000"/>
          <w:sz w:val="28"/>
          <w:szCs w:val="28"/>
          <w:lang w:eastAsia="ru-RU"/>
        </w:rPr>
        <w:softHyphen/>
        <w:t>исследование</w:t>
      </w:r>
      <w:proofErr w:type="spellEnd"/>
      <w:r w:rsidRPr="00D717B7">
        <w:rPr>
          <w:rFonts w:ascii="Times New Roman" w:eastAsia="Times New Roman" w:hAnsi="Times New Roman" w:cs="Times New Roman"/>
          <w:color w:val="000000"/>
          <w:sz w:val="28"/>
          <w:szCs w:val="28"/>
          <w:lang w:eastAsia="ru-RU"/>
        </w:rPr>
        <w:t>, выполнять по предложенному плану проектное задание;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наиболее подходящий для данной ситуации тип текста (на основе предложенных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Работа с информацией: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источник получения информации при выполнении мини</w:t>
      </w:r>
      <w:r w:rsidRPr="00D717B7">
        <w:rPr>
          <w:rFonts w:ascii="Times New Roman" w:eastAsia="Times New Roman" w:hAnsi="Times New Roman" w:cs="Times New Roman"/>
          <w:color w:val="000000"/>
          <w:sz w:val="28"/>
          <w:szCs w:val="28"/>
          <w:lang w:eastAsia="ru-RU"/>
        </w:rPr>
        <w:softHyphen/>
        <w:t>-исследования;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анализировать текстовую, графическую, звуковую информацию в соответствии с учебной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самостоятельно создавать схемы, таблицы для представления информации как результата наблюдения за языковыми единицами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Коммуникативные </w:t>
      </w:r>
      <w:r w:rsidRPr="00D717B7">
        <w:rPr>
          <w:rFonts w:ascii="Times New Roman" w:eastAsia="Times New Roman" w:hAnsi="Times New Roman" w:cs="Times New Roman"/>
          <w:color w:val="000000"/>
          <w:sz w:val="28"/>
          <w:szCs w:val="28"/>
          <w:lang w:eastAsia="ru-RU"/>
        </w:rPr>
        <w:t>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Общение: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строить речевое высказывание в соответствии с поставленной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устные и письменные тексты (описание, рассуждение, повествование);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готовить небольшие выступления о результатах групповой работы, наблюдения, выполненного     мини-</w:t>
      </w:r>
      <w:r w:rsidRPr="00D717B7">
        <w:rPr>
          <w:rFonts w:ascii="Times New Roman" w:eastAsia="Times New Roman" w:hAnsi="Times New Roman" w:cs="Times New Roman"/>
          <w:color w:val="000000"/>
          <w:sz w:val="28"/>
          <w:szCs w:val="28"/>
          <w:lang w:eastAsia="ru-RU"/>
        </w:rPr>
        <w:softHyphen/>
        <w:t>исследования, проектного задания;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Регулятивные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Самоорганизация: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планировать действия по решению орфографической задачи; выстраивать последовательность выбранных действий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Самоконтроль: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причины успеха/неудач при выполнении заданий по русскому языку;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при списывании текстов и записи под диктовку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Совместная деятельность: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краткосрочные и долгосрочные цели (индивидуальные с учётом участия в коллективных задачах) при выполнении коллективного мини-</w:t>
      </w:r>
      <w:r w:rsidRPr="00D717B7">
        <w:rPr>
          <w:rFonts w:ascii="Times New Roman" w:eastAsia="Times New Roman" w:hAnsi="Times New Roman" w:cs="Times New Roman"/>
          <w:color w:val="000000"/>
          <w:sz w:val="28"/>
          <w:szCs w:val="28"/>
          <w:lang w:eastAsia="ru-RU"/>
        </w:rPr>
        <w:softHyphen/>
        <w:t>исследования или проектного задания на основе предложенного формата планирования, распределения промежуточных шагов и сроков;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личные местоимения (в начальной форме); использовать личные местоимения для устранения неоправданных повторов в тексте;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различать предлоги и приставки;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определять вид предложения по цели высказывания и по эмоциональной окраске;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главные и второстепенные (без деления на виды) члены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распространённые и нераспространённые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roofErr w:type="spellStart"/>
      <w:r w:rsidRPr="00D717B7">
        <w:rPr>
          <w:rFonts w:ascii="PartnerUltraCondensed" w:eastAsia="Times New Roman" w:hAnsi="PartnerUltraCondensed" w:cs="Times New Roman"/>
          <w:color w:val="262626" w:themeColor="text1" w:themeTint="D9"/>
          <w:sz w:val="28"/>
          <w:szCs w:val="28"/>
          <w:u w:val="single"/>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u w:val="single"/>
          <w:lang w:eastAsia="ru-RU"/>
        </w:rPr>
        <w:t xml:space="preserve">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У младших школьников будут развиты: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Положительное отношение к предмету и мотивация к дальнейшему овладению родным языком: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элементарное представление о родном языке как средстве познания мира и культуры;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познавательный интерес и личностный смысл изучения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Языковые и речемыслительные способности, психические функции и процессы: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языковые способности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слуховая дифференциация;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имитация;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догадка;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выявление языковых закономерностей;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соотнесение/сопоставление;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осознание и объяснение;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восприятие;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мышление;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внимание;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творческое воображение.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Специальные учебные умения и универсальные учебные действия: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работать со справочным материалом: (аварско- </w:t>
      </w:r>
      <w:proofErr w:type="spellStart"/>
      <w:r w:rsidRPr="00D717B7">
        <w:rPr>
          <w:rFonts w:ascii="PartnerUltraCondensed" w:eastAsia="Times New Roman" w:hAnsi="PartnerUltraCondensed" w:cs="Times New Roman"/>
          <w:color w:val="262626" w:themeColor="text1" w:themeTint="D9"/>
          <w:sz w:val="28"/>
          <w:szCs w:val="28"/>
          <w:lang w:eastAsia="ru-RU"/>
        </w:rPr>
        <w:t>даргинско</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т. д.) русским и русско-аварским (даргинским и т.д.) словарями, грамматическими справочниками;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оценивать свои умения в различных видах речевой деятельности.</w:t>
      </w:r>
    </w:p>
    <w:p w:rsidR="00D717B7" w:rsidRPr="00D717B7" w:rsidRDefault="00D717B7" w:rsidP="00D717B7">
      <w:pPr>
        <w:spacing w:after="0" w:line="330" w:lineRule="atLeast"/>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 получит возможность научиться: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рационально организовывать свою работу в классе и дома;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задания в различных тестовых форматах.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вести диалог, учитывая позицию собеседника;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планировать и осуществлять проектную деятельность;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контролировать и оценивать учебные действия в соответствии с поставленной задачей;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тексты различных стилей и жанров в соответствии с целями и задачами;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Предметные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говорении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вести и поддерживать элементарный диалог: этикетный, </w:t>
      </w:r>
      <w:proofErr w:type="spellStart"/>
      <w:r w:rsidRPr="00D717B7">
        <w:rPr>
          <w:rFonts w:ascii="PartnerUltraCondensed" w:eastAsia="Times New Roman" w:hAnsi="PartnerUltraCondensed" w:cs="Times New Roman"/>
          <w:color w:val="262626" w:themeColor="text1" w:themeTint="D9"/>
          <w:sz w:val="28"/>
          <w:szCs w:val="28"/>
          <w:lang w:eastAsia="ru-RU"/>
        </w:rPr>
        <w:t>диалограсспрос</w:t>
      </w:r>
      <w:proofErr w:type="spellEnd"/>
      <w:r w:rsidRPr="00D717B7">
        <w:rPr>
          <w:rFonts w:ascii="PartnerUltraCondensed" w:eastAsia="Times New Roman" w:hAnsi="PartnerUltraCondensed" w:cs="Times New Roman"/>
          <w:color w:val="262626" w:themeColor="text1" w:themeTint="D9"/>
          <w:sz w:val="28"/>
          <w:szCs w:val="28"/>
          <w:lang w:eastAsia="ru-RU"/>
        </w:rPr>
        <w:t>, диалог-побуждение;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кратко описывать и характеризовать предмет, картинку, персонаж;</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рассказывать о себе, своей семье, друге, школе, родном крае, стране и т. п.;</w:t>
      </w:r>
    </w:p>
    <w:p w:rsidR="00D717B7" w:rsidRPr="00D717B7" w:rsidRDefault="00D717B7" w:rsidP="00D717B7">
      <w:pPr>
        <w:spacing w:after="0" w:line="330" w:lineRule="atLeast"/>
        <w:rPr>
          <w:rFonts w:ascii="PartnerUltraCondensed" w:eastAsia="Times New Roman" w:hAnsi="PartnerUltraCondensed" w:cs="Times New Roman"/>
          <w:color w:val="262626" w:themeColor="text1" w:themeTint="D9"/>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воспроизводить наизусть небольшие произведения детского фольклора: рифмовки, стихотворения, песни; кратко    </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передавать содержание прочитанного/услышанного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выражать отношение к прочитанному/услышанному.</w:t>
      </w:r>
    </w:p>
    <w:p w:rsidR="00D717B7" w:rsidRPr="00D717B7" w:rsidRDefault="00D717B7" w:rsidP="00D717B7">
      <w:pPr>
        <w:spacing w:after="0" w:line="330" w:lineRule="atLeast"/>
        <w:ind w:firstLine="750"/>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чтении выпускник овладеет техникой чтения, т. е. научится читать: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помощью (изученных) правил чтения и с правильным словесным ударением;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правильным логическим и фразовым ударением простые нераспространенные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основные коммуникативные типы предложений (повествовательные, вопросительные, побудительные, восклицательные);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D717B7" w:rsidRPr="00D717B7" w:rsidRDefault="00D717B7" w:rsidP="00D717B7">
      <w:pPr>
        <w:spacing w:after="0" w:line="330" w:lineRule="atLeast"/>
        <w:ind w:firstLine="750"/>
        <w:rPr>
          <w:rFonts w:ascii="PartnerUltraCondensed" w:eastAsia="Times New Roman" w:hAnsi="PartnerUltraCondensed" w:cs="Times New Roman"/>
          <w:b/>
          <w:bCs/>
          <w:color w:val="262626" w:themeColor="text1" w:themeTint="D9"/>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Он также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значения и отвечать на вопросы по содержанию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справочными материалами (аварско-русским словарём, русско-аварским словарем) с применением знаний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тексты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внутреннюю организацию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смысла и соотносить события в тексте с личным опытом.</w:t>
      </w: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письме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списывать;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лексико-грамматические упражнения;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делать подписи к рисункам;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отвечать письменно на вопросы;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открытки-поздравления с праздником и днём рождения;</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Georgia" w:eastAsia="Times New Roman" w:hAnsi="Georgia"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и орфография</w:t>
      </w:r>
      <w:r w:rsidRPr="00D717B7">
        <w:rPr>
          <w:rFonts w:ascii="PartnerUltraCondensed" w:eastAsia="Times New Roman" w:hAnsi="PartnerUltraCondensed" w:cs="Times New Roman"/>
          <w:color w:val="262626"/>
          <w:sz w:val="28"/>
          <w:szCs w:val="28"/>
          <w:u w:val="single"/>
          <w:lang w:eastAsia="ru-RU"/>
        </w:rPr>
        <w:t xml:space="preserve">  </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sz w:val="28"/>
          <w:szCs w:val="28"/>
          <w:lang w:eastAsia="ru-RU"/>
        </w:rPr>
        <w:t xml:space="preserve">   </w:t>
      </w:r>
      <w:r w:rsidRPr="00D717B7">
        <w:rPr>
          <w:rFonts w:ascii="PartnerUltraCondensed" w:eastAsia="Times New Roman" w:hAnsi="PartnerUltraCondensed" w:cs="Times New Roman"/>
          <w:b/>
          <w:bCs/>
          <w:color w:val="262626" w:themeColor="text1" w:themeTint="D9"/>
          <w:sz w:val="28"/>
          <w:szCs w:val="28"/>
          <w:lang w:eastAsia="ru-RU"/>
        </w:rPr>
        <w:t>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-обозначать на письме </w:t>
      </w:r>
      <w:proofErr w:type="spellStart"/>
      <w:r w:rsidRPr="00D717B7">
        <w:rPr>
          <w:rFonts w:ascii="PartnerUltraCondensed" w:eastAsia="Times New Roman" w:hAnsi="PartnerUltraCondensed" w:cs="Times New Roman"/>
          <w:color w:val="262626" w:themeColor="text1" w:themeTint="D9"/>
          <w:sz w:val="28"/>
          <w:szCs w:val="28"/>
          <w:lang w:eastAsia="ru-RU"/>
        </w:rPr>
        <w:t>геминаты</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лабиализованные звуки;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-распознавать слова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родным алфавитом;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все буквы английского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красиво (овладеет навыками родной каллиграфии);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правильно (овладеет основными правилами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группировать слова в соответствии с изученными правилами орфоэпии 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орфографический словарь для уточнения написания слова.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на слух и адекватно произносить все звуки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нормы произношения звуков родного языка в чтении;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правильное ударение в изолированном слове, фразе;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логическое ударение во фразе, предложении;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правило отсутствия ударения на служебных словах;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произносить предложения с однородными членами (соблюдая интонацию перечисления);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коммуникативный тип предложения по его интонации;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правильно произносить предложения с точки зрения их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ритмикоинтонационных</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особенностей - повествовательное (утвердительное и отрицательное), </w:t>
      </w:r>
      <w:r w:rsidRPr="00D717B7">
        <w:rPr>
          <w:rFonts w:ascii="PartnerUltraCondensed" w:eastAsia="Times New Roman" w:hAnsi="PartnerUltraCondensed" w:cs="Times New Roman"/>
          <w:color w:val="262626" w:themeColor="text1" w:themeTint="D9"/>
          <w:sz w:val="28"/>
          <w:szCs w:val="28"/>
          <w:lang w:eastAsia="ru-RU"/>
        </w:rPr>
        <w:lastRenderedPageBreak/>
        <w:t>вопросительное (общий и специальный вопросы), побудительное и восклицательное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лексических единиц в письменном и устном текстах в пределах тематики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распознавать по определённым признакам части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употреблять основные коммуникативные типы предложений, безличные предложения, предложения со словами у, </w:t>
      </w:r>
      <w:proofErr w:type="spellStart"/>
      <w:r w:rsidRPr="00D717B7">
        <w:rPr>
          <w:rFonts w:ascii="PartnerUltraCondensed" w:eastAsia="Times New Roman" w:hAnsi="PartnerUltraCondensed" w:cs="Times New Roman"/>
          <w:color w:val="262626" w:themeColor="text1" w:themeTint="D9"/>
          <w:sz w:val="28"/>
          <w:szCs w:val="28"/>
          <w:lang w:eastAsia="ru-RU"/>
        </w:rPr>
        <w:t>буго</w:t>
      </w:r>
      <w:proofErr w:type="spellEnd"/>
      <w:r w:rsidRPr="00D717B7">
        <w:rPr>
          <w:rFonts w:ascii="PartnerUltraCondensed" w:eastAsia="Times New Roman" w:hAnsi="PartnerUltraCondensed" w:cs="Times New Roman"/>
          <w:color w:val="262626" w:themeColor="text1" w:themeTint="D9"/>
          <w:sz w:val="28"/>
          <w:szCs w:val="28"/>
          <w:lang w:eastAsia="ru-RU"/>
        </w:rPr>
        <w:t>, гьеч1о (авар. яз.), побудительные предложения в утвердительной и отрицательной форме;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указательные, определённые, неопределённые и вопросительные местоимения;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сложноподчинённые предложения с разными придаточными.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Основное содержание курса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Знакомство.</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моя семья.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моих увлечений.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мои друзья.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Имя, возраст, день рождения, внешность, характер, увлечения/хобби.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Совместные занятия. Помощь другу. Переписка с друзьями. Любимое домашнее животное: имя, возраст, цвет, размер, характер, что умеет делать.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Моя школа.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Классная комната, учебные предметы, школьные принадлежности. Занятия на уроках. Правила поведения в школе. Школьные праздники.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вокруг меня.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Мой дом/квартира/комната: названия комнат, их размер, предметы мебели и интерьера. Мой город/село (общие сведения). Любимое время года. Погода.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Занятия в разные времена года. Природа: растения и животные. Дикие и домашние животные. Места обитания.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Наша республика и страна.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D717B7">
        <w:rPr>
          <w:rFonts w:ascii="PartnerUltraCondensed" w:eastAsia="Times New Roman" w:hAnsi="PartnerUltraCondensed" w:cs="Times New Roman"/>
          <w:color w:val="262626" w:themeColor="text1" w:themeTint="D9"/>
          <w:sz w:val="28"/>
          <w:szCs w:val="28"/>
          <w:lang w:eastAsia="ru-RU"/>
        </w:rPr>
        <w:t>щив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щал</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кида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(авар. яз.); </w:t>
      </w:r>
      <w:proofErr w:type="spellStart"/>
      <w:r w:rsidRPr="00D717B7">
        <w:rPr>
          <w:rFonts w:ascii="PartnerUltraCondensed" w:eastAsia="Times New Roman" w:hAnsi="PartnerUltraCondensed" w:cs="Times New Roman"/>
          <w:color w:val="262626" w:themeColor="text1" w:themeTint="D9"/>
          <w:sz w:val="28"/>
          <w:szCs w:val="28"/>
          <w:lang w:eastAsia="ru-RU"/>
        </w:rPr>
        <w:t>диалогпобуждение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к действию – уметь обратиться с просьбой и выразить готовность или отказ ее выполнить, используя побудительные предложения.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Соблюдение элементарных норм речевого этикета.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Слушание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аудирование</w:t>
      </w:r>
      <w:proofErr w:type="spellEnd"/>
      <w:r w:rsidRPr="00D717B7">
        <w:rPr>
          <w:rFonts w:ascii="PartnerUltraCondensed" w:eastAsia="Times New Roman" w:hAnsi="PartnerUltraCondensed" w:cs="Times New Roman"/>
          <w:color w:val="262626" w:themeColor="text1" w:themeTint="D9"/>
          <w:sz w:val="28"/>
          <w:szCs w:val="28"/>
          <w:lang w:eastAsia="ru-RU"/>
        </w:rPr>
        <w:t>).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орфография</w:t>
      </w:r>
      <w:r w:rsidRPr="00D717B7">
        <w:rPr>
          <w:rFonts w:ascii="PartnerUltraCondensed" w:eastAsia="Times New Roman" w:hAnsi="PartnerUltraCondensed" w:cs="Times New Roman"/>
          <w:b/>
          <w:color w:val="262626" w:themeColor="text1" w:themeTint="D9"/>
          <w:sz w:val="28"/>
          <w:szCs w:val="28"/>
          <w:u w:val="single"/>
          <w:lang w:eastAsia="ru-RU"/>
        </w:rPr>
        <w:t>.</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xml:space="preserve">Буквы родного алфавита. </w:t>
      </w:r>
      <w:proofErr w:type="spellStart"/>
      <w:proofErr w:type="gramStart"/>
      <w:r w:rsidRPr="00D717B7">
        <w:rPr>
          <w:rFonts w:ascii="PartnerUltraCondensed" w:eastAsia="Times New Roman" w:hAnsi="PartnerUltraCondensed" w:cs="Times New Roman"/>
          <w:color w:val="262626" w:themeColor="text1" w:themeTint="D9"/>
          <w:sz w:val="28"/>
          <w:szCs w:val="28"/>
          <w:lang w:eastAsia="ru-RU"/>
        </w:rPr>
        <w:t>Звуко</w:t>
      </w:r>
      <w:proofErr w:type="spellEnd"/>
      <w:r w:rsidRPr="00D717B7">
        <w:rPr>
          <w:rFonts w:ascii="PartnerUltraCondensed" w:eastAsia="Times New Roman" w:hAnsi="PartnerUltraCondensed" w:cs="Times New Roman"/>
          <w:color w:val="262626" w:themeColor="text1" w:themeTint="D9"/>
          <w:sz w:val="28"/>
          <w:szCs w:val="28"/>
          <w:lang w:eastAsia="ru-RU"/>
        </w:rPr>
        <w:t>-буквенные</w:t>
      </w:r>
      <w:proofErr w:type="gramEnd"/>
      <w:r w:rsidRPr="00D717B7">
        <w:rPr>
          <w:rFonts w:ascii="PartnerUltraCondensed" w:eastAsia="Times New Roman" w:hAnsi="PartnerUltraCondensed" w:cs="Times New Roman"/>
          <w:color w:val="262626" w:themeColor="text1" w:themeTint="D9"/>
          <w:sz w:val="28"/>
          <w:szCs w:val="28"/>
          <w:lang w:eastAsia="ru-RU"/>
        </w:rPr>
        <w:t xml:space="preserve"> соответствия. Основные правила каллиграфии. Основные правила орфографии.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D717B7">
        <w:rPr>
          <w:rFonts w:ascii="PartnerUltraCondensed" w:eastAsia="Times New Roman" w:hAnsi="PartnerUltraCondensed" w:cs="Times New Roman"/>
          <w:color w:val="262626" w:themeColor="text1" w:themeTint="D9"/>
          <w:sz w:val="28"/>
          <w:szCs w:val="28"/>
          <w:lang w:eastAsia="ru-RU"/>
        </w:rPr>
        <w:t>геминатов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Дифтонги. Словесное ударение. Логическое и фразовое ударение.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Ритмикоинтонационное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Начальное представление о способах словообразования (суффиксация, словосложение, конверсия).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прилагательное. Изменение прилагательных по классам и родам.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Склонение субстантивированных прилагательных.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числительное. Количественные числительные. Порядковые числительные. Правописание числительных.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Местоимение. Личные местоимения в основных и местных падежах.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Притяжательные, вопросительные, указательные местоимения.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Глагол. </w:t>
      </w:r>
      <w:proofErr w:type="spellStart"/>
      <w:r w:rsidRPr="00D717B7">
        <w:rPr>
          <w:rFonts w:ascii="PartnerUltraCondensed" w:eastAsia="Times New Roman" w:hAnsi="PartnerUltraCondensed" w:cs="Times New Roman"/>
          <w:color w:val="262626" w:themeColor="text1" w:themeTint="D9"/>
          <w:sz w:val="28"/>
          <w:szCs w:val="28"/>
          <w:lang w:eastAsia="ru-RU"/>
        </w:rPr>
        <w:t>Масдар</w:t>
      </w:r>
      <w:proofErr w:type="spellEnd"/>
      <w:r w:rsidRPr="00D717B7">
        <w:rPr>
          <w:rFonts w:ascii="PartnerUltraCondensed" w:eastAsia="Times New Roman" w:hAnsi="PartnerUltraCondensed" w:cs="Times New Roman"/>
          <w:color w:val="262626" w:themeColor="text1" w:themeTint="D9"/>
          <w:sz w:val="28"/>
          <w:szCs w:val="28"/>
          <w:lang w:eastAsia="ru-RU"/>
        </w:rPr>
        <w:t>. Целевая форма глагола. Глаголы с показателями грамматических классов. Временные формы простых и составных глаголов.</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Формы вопросительного, условного и побудительного наклонений глагола.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Наречие. Наречия времени, места и образа действия.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Послелог. Послелоги, выражающие пространственные и временные отношения.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повествовательное, вопросительное, побудительное, восклицательное.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Сложное предложение. Сложносочинённые предложения с союзами -</w:t>
      </w:r>
      <w:proofErr w:type="spellStart"/>
      <w:r w:rsidRPr="00D717B7">
        <w:rPr>
          <w:rFonts w:ascii="PartnerUltraCondensed" w:eastAsia="Times New Roman" w:hAnsi="PartnerUltraCondensed" w:cs="Times New Roman"/>
          <w:color w:val="262626" w:themeColor="text1" w:themeTint="D9"/>
          <w:sz w:val="28"/>
          <w:szCs w:val="28"/>
          <w:lang w:eastAsia="ru-RU"/>
        </w:rPr>
        <w:t>ги</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ва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амма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я, (яги, </w:t>
      </w:r>
      <w:proofErr w:type="spellStart"/>
      <w:r w:rsidRPr="00D717B7">
        <w:rPr>
          <w:rFonts w:ascii="PartnerUltraCondensed" w:eastAsia="Times New Roman" w:hAnsi="PartnerUltraCondensed" w:cs="Times New Roman"/>
          <w:color w:val="262626" w:themeColor="text1" w:themeTint="D9"/>
          <w:sz w:val="28"/>
          <w:szCs w:val="28"/>
          <w:lang w:eastAsia="ru-RU"/>
        </w:rPr>
        <w:t>ялъуни</w:t>
      </w:r>
      <w:proofErr w:type="spellEnd"/>
      <w:r w:rsidRPr="00D717B7">
        <w:rPr>
          <w:rFonts w:ascii="PartnerUltraCondensed" w:eastAsia="Times New Roman" w:hAnsi="PartnerUltraCondensed" w:cs="Times New Roman"/>
          <w:color w:val="262626" w:themeColor="text1" w:themeTint="D9"/>
          <w:sz w:val="28"/>
          <w:szCs w:val="28"/>
          <w:lang w:eastAsia="ru-RU"/>
        </w:rPr>
        <w:t>) (авар.). Сложноподчинённые предложения с придаточными предложениями.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sz w:val="28"/>
          <w:szCs w:val="28"/>
          <w:u w:val="single"/>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 xml:space="preserve">Фрагмент примерного тематического планирования </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1.Гамзатов А.Г. Аварская речь. 1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2. Гамзатов А.Г. Аварская речь. Учебник. 2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3. Гамзатов А. Г. Аварская речь. Учебник. 3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4. Гамзатов А. Г. Аварская речь. Учебник. 3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Методические пособия для учащихся: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1. </w:t>
      </w:r>
      <w:proofErr w:type="spellStart"/>
      <w:r w:rsidRPr="00D717B7">
        <w:rPr>
          <w:rFonts w:ascii="PartnerUltraCondensed" w:eastAsia="Times New Roman" w:hAnsi="PartnerUltraCondensed" w:cs="Times New Roman"/>
          <w:color w:val="262626" w:themeColor="text1" w:themeTint="D9"/>
          <w:sz w:val="28"/>
          <w:szCs w:val="28"/>
          <w:lang w:eastAsia="ru-RU"/>
        </w:rPr>
        <w:t>Вакилов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Х.С., </w:t>
      </w:r>
      <w:proofErr w:type="spellStart"/>
      <w:r w:rsidRPr="00D717B7">
        <w:rPr>
          <w:rFonts w:ascii="PartnerUltraCondensed" w:eastAsia="Times New Roman" w:hAnsi="PartnerUltraCondensed" w:cs="Times New Roman"/>
          <w:color w:val="262626" w:themeColor="text1" w:themeTint="D9"/>
          <w:sz w:val="28"/>
          <w:szCs w:val="28"/>
          <w:lang w:eastAsia="ru-RU"/>
        </w:rPr>
        <w:t>Алиджанов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Т.М. </w:t>
      </w:r>
      <w:proofErr w:type="spellStart"/>
      <w:r w:rsidRPr="00D717B7">
        <w:rPr>
          <w:rFonts w:ascii="PartnerUltraCondensed" w:eastAsia="Times New Roman" w:hAnsi="PartnerUltraCondensed" w:cs="Times New Roman"/>
          <w:color w:val="262626" w:themeColor="text1" w:themeTint="D9"/>
          <w:sz w:val="28"/>
          <w:szCs w:val="28"/>
          <w:lang w:eastAsia="ru-RU"/>
        </w:rPr>
        <w:t>Русско</w:t>
      </w:r>
      <w:proofErr w:type="spellEnd"/>
      <w:r w:rsidRPr="00D717B7">
        <w:rPr>
          <w:rFonts w:ascii="PartnerUltraCondensed" w:eastAsia="Times New Roman" w:hAnsi="PartnerUltraCondensed" w:cs="Times New Roman"/>
          <w:color w:val="262626" w:themeColor="text1" w:themeTint="D9"/>
          <w:sz w:val="28"/>
          <w:szCs w:val="28"/>
          <w:lang w:eastAsia="ru-RU"/>
        </w:rPr>
        <w:t>–</w:t>
      </w:r>
      <w:proofErr w:type="spellStart"/>
      <w:r w:rsidRPr="00D717B7">
        <w:rPr>
          <w:rFonts w:ascii="PartnerUltraCondensed" w:eastAsia="Times New Roman" w:hAnsi="PartnerUltraCondensed" w:cs="Times New Roman"/>
          <w:color w:val="262626" w:themeColor="text1" w:themeTint="D9"/>
          <w:sz w:val="28"/>
          <w:szCs w:val="28"/>
          <w:lang w:eastAsia="ru-RU"/>
        </w:rPr>
        <w:t>аварско</w:t>
      </w:r>
      <w:proofErr w:type="spellEnd"/>
      <w:r w:rsidRPr="00D717B7">
        <w:rPr>
          <w:rFonts w:ascii="PartnerUltraCondensed" w:eastAsia="Times New Roman" w:hAnsi="PartnerUltraCondensed" w:cs="Times New Roman"/>
          <w:color w:val="262626" w:themeColor="text1" w:themeTint="D9"/>
          <w:sz w:val="28"/>
          <w:szCs w:val="28"/>
          <w:lang w:eastAsia="ru-RU"/>
        </w:rPr>
        <w:t>– английский тематический словарь в картинках.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u w:val="single"/>
          <w:lang w:eastAsia="ru-RU"/>
        </w:rPr>
      </w:pPr>
      <w:r w:rsidRPr="00D717B7">
        <w:rPr>
          <w:rFonts w:ascii="PartnerUltraCondensed" w:eastAsiaTheme="minorEastAsia" w:hAnsi="PartnerUltraCondensed" w:cs="Times New Roman"/>
          <w:color w:val="262626" w:themeColor="text1" w:themeTint="D9"/>
          <w:sz w:val="28"/>
          <w:szCs w:val="28"/>
          <w:u w:val="single"/>
          <w:lang w:eastAsia="ru-RU"/>
        </w:rPr>
        <w:t xml:space="preserve">Описание  места учебного предмета в учебном плане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По учебному плану школы на изучение предмета «Родной язык и чтение»  в начальной школе выделяется 136 часов.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 1 классе- 34 ч (0.5 ч в неделю, 33 учебные недели): из них 17 ч (письмо) и 17 ч (чтению).</w:t>
      </w:r>
    </w:p>
    <w:p w:rsid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Во 2-4 классах  - 102 ч (1 ч в неделю, 34 учебные недели в каждом классе): из них 34 ч (письмо) и 34 ч (чтению).</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Pr>
          <w:rFonts w:ascii="PartnerUltraCondensed" w:eastAsiaTheme="minorEastAsia" w:hAnsi="PartnerUltraCondensed" w:cs="Times New Roman"/>
          <w:color w:val="262626"/>
          <w:sz w:val="28"/>
          <w:szCs w:val="28"/>
          <w:lang w:eastAsia="ru-RU"/>
        </w:rPr>
        <w:t xml:space="preserve">                      </w:t>
      </w:r>
      <w:r w:rsidRPr="00D717B7">
        <w:rPr>
          <w:rFonts w:ascii="PartnerUltraCondensed" w:eastAsia="Times New Roman" w:hAnsi="PartnerUltraCondensed" w:cs="Times New Roman"/>
          <w:b/>
          <w:bCs/>
          <w:color w:val="262626" w:themeColor="text1" w:themeTint="D9"/>
          <w:sz w:val="42"/>
          <w:szCs w:val="24"/>
          <w:lang w:eastAsia="ru-RU"/>
        </w:rPr>
        <w:t>ТЕМАТИЧЕСКОЕ РАСПРЕДЕЛЕНИЕ КОЛИЧЕСТВА ЧАСОВ (РОД, ЯЗЫК).</w:t>
      </w:r>
    </w:p>
    <w:p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themeColor="text1" w:themeTint="D9"/>
          <w:sz w:val="44"/>
          <w:szCs w:val="24"/>
          <w:lang w:eastAsia="ru-RU"/>
        </w:rPr>
      </w:pPr>
    </w:p>
    <w:p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sz w:val="44"/>
          <w:szCs w:val="24"/>
          <w:lang w:eastAsia="ru-RU"/>
        </w:rPr>
      </w:pPr>
    </w:p>
    <w:tbl>
      <w:tblPr>
        <w:tblW w:w="15168" w:type="dxa"/>
        <w:tblInd w:w="-5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4536"/>
        <w:gridCol w:w="1701"/>
        <w:gridCol w:w="2410"/>
        <w:gridCol w:w="1276"/>
        <w:gridCol w:w="1417"/>
        <w:gridCol w:w="1276"/>
        <w:gridCol w:w="1276"/>
      </w:tblGrid>
      <w:tr w:rsidR="00D717B7" w:rsidRPr="00D717B7" w:rsidTr="00D717B7">
        <w:trPr>
          <w:trHeight w:val="236"/>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bookmarkStart w:id="2" w:name="ef317a8ee450d504f79a2ee3fabc1428d13f42bb"/>
            <w:bookmarkStart w:id="3" w:name="1"/>
            <w:bookmarkEnd w:id="2"/>
            <w:bookmarkEnd w:id="3"/>
            <w:r w:rsidRPr="00D717B7">
              <w:rPr>
                <w:rFonts w:ascii="Georgia" w:eastAsia="Times New Roman" w:hAnsi="Georgia" w:cs="Times New Roman"/>
                <w:color w:val="262626" w:themeColor="text1" w:themeTint="D9"/>
                <w:sz w:val="24"/>
                <w:szCs w:val="24"/>
                <w:lang w:eastAsia="ru-RU"/>
              </w:rPr>
              <w:t>№ п/п</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32"/>
                <w:szCs w:val="24"/>
                <w:lang w:eastAsia="ru-RU"/>
              </w:rPr>
              <w:t>Разделы, темы</w:t>
            </w:r>
          </w:p>
        </w:tc>
        <w:tc>
          <w:tcPr>
            <w:tcW w:w="4111" w:type="dxa"/>
            <w:gridSpan w:val="2"/>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w:t>
            </w:r>
            <w:r w:rsidRPr="00D717B7">
              <w:rPr>
                <w:rFonts w:ascii="Georgia" w:eastAsia="Times New Roman" w:hAnsi="Georgia" w:cs="Times New Roman"/>
                <w:color w:val="262626" w:themeColor="text1" w:themeTint="D9"/>
                <w:sz w:val="32"/>
                <w:szCs w:val="24"/>
                <w:lang w:eastAsia="ru-RU"/>
              </w:rPr>
              <w:t>Количество часов</w:t>
            </w: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417"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rsidTr="00D717B7">
        <w:trPr>
          <w:trHeight w:val="236"/>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Примерная программа</w:t>
            </w: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Рабочая программа</w:t>
            </w:r>
          </w:p>
        </w:tc>
        <w:tc>
          <w:tcPr>
            <w:tcW w:w="5245" w:type="dxa"/>
            <w:gridSpan w:val="4"/>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32"/>
                <w:szCs w:val="24"/>
                <w:lang w:eastAsia="ru-RU"/>
              </w:rPr>
            </w:pPr>
            <w:r w:rsidRPr="00D717B7">
              <w:rPr>
                <w:rFonts w:ascii="Georgia" w:eastAsia="Times New Roman" w:hAnsi="Georgia" w:cs="Times New Roman"/>
                <w:color w:val="262626" w:themeColor="text1" w:themeTint="D9"/>
                <w:sz w:val="32"/>
                <w:szCs w:val="24"/>
                <w:lang w:eastAsia="ru-RU"/>
              </w:rPr>
              <w:t xml:space="preserve">             Рабочая  программа </w:t>
            </w:r>
          </w:p>
          <w:p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32"/>
                <w:szCs w:val="24"/>
                <w:lang w:eastAsia="ru-RU"/>
              </w:rPr>
              <w:t xml:space="preserve">                    по классам</w:t>
            </w: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1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2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3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4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1.</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Повторение за _класс</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Речь. Текст. Предложение. Слово.</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Звуки и буквы. </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roofErr w:type="spellStart"/>
            <w:r w:rsidRPr="00D717B7">
              <w:rPr>
                <w:rFonts w:ascii="Georgia" w:eastAsia="Times New Roman" w:hAnsi="Georgia" w:cs="Arial"/>
                <w:color w:val="262626" w:themeColor="text1" w:themeTint="D9"/>
                <w:sz w:val="24"/>
                <w:szCs w:val="24"/>
                <w:lang w:eastAsia="ru-RU"/>
              </w:rPr>
              <w:t>Геминатал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ва</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лабиалиял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гьаркьал</w:t>
            </w:r>
            <w:proofErr w:type="spellEnd"/>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1.4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Arial"/>
                <w:color w:val="262626" w:themeColor="text1" w:themeTint="D9"/>
                <w:sz w:val="24"/>
                <w:szCs w:val="24"/>
                <w:lang w:eastAsia="ru-RU"/>
              </w:rPr>
              <w:t>Входной  диктант.</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2.</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Предложение.</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Повествовательные, вопросительные, </w:t>
            </w:r>
            <w:r w:rsidRPr="00D717B7">
              <w:rPr>
                <w:rFonts w:ascii="Georgia" w:eastAsia="Times New Roman" w:hAnsi="Georgia" w:cs="Times New Roman"/>
                <w:color w:val="262626" w:themeColor="text1" w:themeTint="D9"/>
                <w:sz w:val="24"/>
                <w:szCs w:val="24"/>
                <w:lang w:eastAsia="ru-RU"/>
              </w:rPr>
              <w:lastRenderedPageBreak/>
              <w:t>восклицательные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2.2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Восклицательные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Главные и второстепенные члены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Связь слов в предложении.</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Словосочетания.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3.</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Состав слова.</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Родственные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Корень.</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Основа и окончание.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Суффикс.</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Безударная в корне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4</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Части речи.</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Существительное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Нарицательные имена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Собственные имена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Изменение имен сущ. по падежам</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4.7</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Прилагательное.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4.8</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Синонимы, омонимы и антонимы.</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4.9</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прилагательных.</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4.10</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прилагательных.</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Числительное.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Глагол.</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Времена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Прошедшее время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Будущее время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4.16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4.17</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Настоящее время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5.</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Повторение за ____ класс</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Предложение.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Текст.</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Состав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Части речи.</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Проверочные работы.</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right"/>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Итого:</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17ч</w:t>
            </w: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r>
    </w:tbl>
    <w:p w:rsidR="00D717B7" w:rsidRP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rsid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rsidR="00D717B7" w:rsidRPr="00D717B7" w:rsidRDefault="00D717B7" w:rsidP="00D717B7">
      <w:pPr>
        <w:spacing w:after="0" w:line="240" w:lineRule="auto"/>
        <w:rPr>
          <w:rFonts w:ascii="PartnerUltraCondensed" w:eastAsia="Times New Roman" w:hAnsi="PartnerUltraCondensed" w:cs="Times New Roman"/>
          <w:b/>
          <w:bCs/>
          <w:color w:val="262626" w:themeColor="text1" w:themeTint="D9"/>
          <w:sz w:val="40"/>
          <w:szCs w:val="24"/>
          <w:lang w:eastAsia="ru-RU"/>
        </w:rPr>
      </w:pPr>
      <w:r>
        <w:rPr>
          <w:rFonts w:eastAsiaTheme="minorEastAsia" w:cs="Times New Roman"/>
          <w:color w:val="262626"/>
          <w:sz w:val="24"/>
          <w:szCs w:val="24"/>
          <w:lang w:eastAsia="ru-RU"/>
        </w:rPr>
        <w:t xml:space="preserve">                          </w:t>
      </w:r>
      <w:r w:rsidRPr="00D717B7">
        <w:rPr>
          <w:rFonts w:eastAsiaTheme="minorEastAsia" w:cs="Times New Roman"/>
          <w:color w:val="262626"/>
          <w:sz w:val="24"/>
          <w:szCs w:val="24"/>
          <w:lang w:eastAsia="ru-RU"/>
        </w:rPr>
        <w:t xml:space="preserve"> </w:t>
      </w:r>
      <w:r w:rsidRPr="00D717B7">
        <w:rPr>
          <w:rFonts w:ascii="PartnerUltraCondensed" w:eastAsia="Times New Roman" w:hAnsi="PartnerUltraCondensed" w:cs="Times New Roman"/>
          <w:b/>
          <w:bCs/>
          <w:color w:val="262626" w:themeColor="text1" w:themeTint="D9"/>
          <w:sz w:val="40"/>
          <w:szCs w:val="24"/>
          <w:lang w:eastAsia="ru-RU"/>
        </w:rPr>
        <w:t>ТЕМАТИЧЕСКОЕ РАСПРЕДЕЛЕНИЕ КОЛИЧЕСТВА ЧАСОВ (РОД, ЧТЕНИЕ).</w:t>
      </w:r>
    </w:p>
    <w:p w:rsidR="00D717B7" w:rsidRPr="00D717B7" w:rsidRDefault="00D717B7" w:rsidP="00D717B7">
      <w:pPr>
        <w:spacing w:after="0" w:line="240" w:lineRule="auto"/>
        <w:rPr>
          <w:rFonts w:eastAsiaTheme="minorEastAsia" w:cs="Times New Roman"/>
          <w:color w:val="262626"/>
          <w:sz w:val="24"/>
          <w:szCs w:val="24"/>
          <w:lang w:eastAsia="ru-RU"/>
        </w:rPr>
      </w:pPr>
    </w:p>
    <w:tbl>
      <w:tblPr>
        <w:tblW w:w="15310" w:type="dxa"/>
        <w:tblInd w:w="-3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419"/>
        <w:gridCol w:w="4511"/>
        <w:gridCol w:w="2755"/>
        <w:gridCol w:w="1886"/>
        <w:gridCol w:w="869"/>
        <w:gridCol w:w="1160"/>
        <w:gridCol w:w="1160"/>
        <w:gridCol w:w="1550"/>
      </w:tblGrid>
      <w:tr w:rsidR="00D717B7" w:rsidRPr="00D717B7" w:rsidTr="00D717B7">
        <w:trPr>
          <w:trHeight w:val="253"/>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п/п</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Разделы, темы</w:t>
            </w:r>
          </w:p>
        </w:tc>
        <w:tc>
          <w:tcPr>
            <w:tcW w:w="4641" w:type="dxa"/>
            <w:gridSpan w:val="2"/>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Количество часов</w:t>
            </w:r>
          </w:p>
        </w:tc>
        <w:tc>
          <w:tcPr>
            <w:tcW w:w="869"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55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rsidTr="00D717B7">
        <w:trPr>
          <w:trHeight w:val="253"/>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Примерная программа</w:t>
            </w: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Рабочая программа</w:t>
            </w:r>
          </w:p>
        </w:tc>
        <w:tc>
          <w:tcPr>
            <w:tcW w:w="4739" w:type="dxa"/>
            <w:gridSpan w:val="4"/>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Рабочая  программа </w:t>
            </w:r>
          </w:p>
          <w:p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24"/>
                <w:szCs w:val="24"/>
                <w:lang w:eastAsia="ru-RU"/>
              </w:rPr>
              <w:t xml:space="preserve">             по классам</w:t>
            </w: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1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2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3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4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1.</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2.</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3.</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w:t>
            </w: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3.3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4</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5.</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6.</w:t>
            </w:r>
          </w:p>
        </w:tc>
        <w:tc>
          <w:tcPr>
            <w:tcW w:w="4511"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bCs/>
                <w:color w:val="262626" w:themeColor="text1" w:themeTint="D9"/>
                <w:sz w:val="24"/>
                <w:szCs w:val="24"/>
                <w:lang w:eastAsia="ru-RU"/>
              </w:rPr>
              <w:t>Итого:</w:t>
            </w: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17ч</w:t>
            </w: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r>
    </w:tbl>
    <w:p w:rsidR="00D717B7" w:rsidRPr="00D717B7" w:rsidRDefault="00D717B7" w:rsidP="00D717B7">
      <w:pPr>
        <w:autoSpaceDE w:val="0"/>
        <w:autoSpaceDN w:val="0"/>
        <w:adjustRightInd w:val="0"/>
        <w:spacing w:after="0" w:line="360" w:lineRule="auto"/>
        <w:ind w:right="111"/>
        <w:rPr>
          <w:rFonts w:ascii="Times New Roman" w:eastAsia="Calibri" w:hAnsi="Times New Roman" w:cs="Times New Roman"/>
          <w:b/>
          <w:bCs/>
          <w:sz w:val="28"/>
          <w:szCs w:val="28"/>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717B7">
        <w:rPr>
          <w:rFonts w:ascii="Times New Roman" w:eastAsia="Calibri" w:hAnsi="Times New Roman" w:cs="Times New Roman"/>
          <w:b/>
          <w:bCs/>
          <w:sz w:val="28"/>
          <w:szCs w:val="28"/>
        </w:rPr>
        <w:t xml:space="preserve">                                                                                                                                                                                                       </w:t>
      </w:r>
      <w:r w:rsidRPr="00D717B7">
        <w:rPr>
          <w:rFonts w:ascii="Times New Roman" w:eastAsia="Calibri" w:hAnsi="Times New Roman" w:cs="Times New Roman"/>
          <w:b/>
          <w:sz w:val="24"/>
          <w:szCs w:val="24"/>
          <w:lang w:eastAsia="ru-RU"/>
        </w:rPr>
        <w:t xml:space="preserve">                                                                                                                                                                                                                 </w:t>
      </w: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 xml:space="preserve">Рекомендации по учебно-методическому и материально-техническому обеспечению учебного предмета                     </w:t>
      </w:r>
    </w:p>
    <w:p w:rsidR="00D717B7" w:rsidRPr="00D717B7" w:rsidRDefault="00D717B7" w:rsidP="00D717B7">
      <w:pPr>
        <w:autoSpaceDE w:val="0"/>
        <w:autoSpaceDN w:val="0"/>
        <w:adjustRightInd w:val="0"/>
        <w:spacing w:after="0" w:line="360" w:lineRule="auto"/>
        <w:rPr>
          <w:rFonts w:ascii="Times New Roman" w:eastAsia="Calibri" w:hAnsi="Times New Roman" w:cs="Times New Roman"/>
          <w:b/>
          <w:sz w:val="24"/>
          <w:szCs w:val="24"/>
          <w:lang w:eastAsia="ru-RU"/>
        </w:rPr>
      </w:pPr>
      <w:r w:rsidRPr="00D717B7">
        <w:rPr>
          <w:rFonts w:ascii="Times New Roman" w:eastAsiaTheme="minorEastAsia" w:hAnsi="Times New Roman" w:cs="Times New Roman"/>
          <w:b/>
          <w:sz w:val="28"/>
          <w:szCs w:val="28"/>
          <w:lang w:eastAsia="ru-RU"/>
        </w:rPr>
        <w:t xml:space="preserve">                                      «Родной язык (аварский)»</w:t>
      </w:r>
      <w:r w:rsidRPr="00D717B7">
        <w:rPr>
          <w:rFonts w:ascii="Times New Roman" w:eastAsiaTheme="minorEastAsia" w:hAnsi="Times New Roman" w:cs="Times New Roman"/>
          <w:b/>
          <w:bCs/>
          <w:color w:val="000000"/>
          <w:sz w:val="28"/>
          <w:szCs w:val="28"/>
          <w:lang w:eastAsia="ru-RU"/>
        </w:rPr>
        <w:t xml:space="preserve"> </w:t>
      </w:r>
      <w:r w:rsidRPr="00D717B7">
        <w:rPr>
          <w:rFonts w:ascii="Times New Roman" w:eastAsiaTheme="minorEastAsia" w:hAnsi="Times New Roman" w:cs="Times New Roman"/>
          <w:b/>
          <w:sz w:val="28"/>
          <w:szCs w:val="28"/>
          <w:lang w:eastAsia="ru-RU"/>
        </w:rPr>
        <w:t>для 1–4 классов</w:t>
      </w:r>
    </w:p>
    <w:tbl>
      <w:tblPr>
        <w:tblpPr w:leftFromText="180" w:rightFromText="180" w:vertAnchor="text" w:horzAnchor="margin" w:tblpY="805"/>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
        <w:gridCol w:w="3578"/>
        <w:gridCol w:w="10"/>
        <w:gridCol w:w="7278"/>
        <w:gridCol w:w="1298"/>
      </w:tblGrid>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Автор</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Название</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Год издания</w:t>
            </w:r>
          </w:p>
        </w:tc>
      </w:tr>
      <w:tr w:rsidR="00D717B7" w:rsidRPr="00D717B7" w:rsidTr="00C019D6">
        <w:trPr>
          <w:trHeight w:val="464"/>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Программы по аварскому языку и литературному чтению для начальных классов</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Курбанов З.М. </w:t>
            </w: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w:t>
            </w:r>
            <w:r w:rsidRPr="00D717B7">
              <w:rPr>
                <w:rFonts w:ascii="Times New Roman" w:eastAsiaTheme="minorEastAsia" w:hAnsi="Times New Roman" w:cs="Times New Roman"/>
                <w:sz w:val="28"/>
                <w:szCs w:val="28"/>
                <w:lang w:eastAsia="ru-RU"/>
              </w:rPr>
              <w:lastRenderedPageBreak/>
              <w:t>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lastRenderedPageBreak/>
              <w:t>Букварь: Учебное пособие для 1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2009 </w:t>
            </w:r>
            <w:r w:rsidRPr="00D717B7">
              <w:rPr>
                <w:rFonts w:ascii="Times New Roman" w:eastAsiaTheme="minorEastAsia" w:hAnsi="Times New Roman" w:cs="Times New Roman"/>
                <w:sz w:val="28"/>
                <w:szCs w:val="28"/>
                <w:lang w:eastAsia="ru-RU"/>
              </w:rPr>
              <w:lastRenderedPageBreak/>
              <w:t>2018</w:t>
            </w:r>
          </w:p>
        </w:tc>
      </w:tr>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lastRenderedPageBreak/>
              <w:t>2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w:t>
            </w:r>
            <w:proofErr w:type="spellStart"/>
            <w:r w:rsidRPr="00D717B7">
              <w:rPr>
                <w:rFonts w:ascii="Times New Roman" w:eastAsiaTheme="minorEastAsia" w:hAnsi="Times New Roman" w:cs="Times New Roman"/>
                <w:sz w:val="28"/>
                <w:szCs w:val="28"/>
                <w:lang w:eastAsia="ru-RU"/>
              </w:rPr>
              <w:t>Х.С.Гамзатова</w:t>
            </w:r>
            <w:proofErr w:type="spellEnd"/>
            <w:r w:rsidRPr="00D717B7">
              <w:rPr>
                <w:rFonts w:ascii="Times New Roman" w:eastAsiaTheme="minorEastAsia" w:hAnsi="Times New Roman" w:cs="Times New Roman"/>
                <w:sz w:val="28"/>
                <w:szCs w:val="28"/>
                <w:lang w:eastAsia="ru-RU"/>
              </w:rPr>
              <w:t xml:space="preserve"> Р.Г.</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2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w:t>
            </w:r>
            <w:proofErr w:type="spellStart"/>
            <w:r w:rsidRPr="00D717B7">
              <w:rPr>
                <w:rFonts w:ascii="Times New Roman" w:eastAsiaTheme="minorEastAsia" w:hAnsi="Times New Roman" w:cs="Times New Roman"/>
                <w:sz w:val="28"/>
                <w:szCs w:val="28"/>
                <w:lang w:eastAsia="ru-RU"/>
              </w:rPr>
              <w:t>Х.С.Мадиева</w:t>
            </w:r>
            <w:proofErr w:type="spellEnd"/>
            <w:r w:rsidRPr="00D717B7">
              <w:rPr>
                <w:rFonts w:ascii="Times New Roman" w:eastAsiaTheme="minorEastAsia" w:hAnsi="Times New Roman" w:cs="Times New Roman"/>
                <w:sz w:val="28"/>
                <w:szCs w:val="28"/>
                <w:lang w:eastAsia="ru-RU"/>
              </w:rPr>
              <w:t xml:space="preserve"> Г.И.</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2005</w:t>
            </w:r>
          </w:p>
        </w:tc>
      </w:tr>
      <w:tr w:rsidR="00D717B7" w:rsidRPr="00D717B7" w:rsidTr="00C019D6">
        <w:trPr>
          <w:trHeight w:val="252"/>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Алиханов С.З.</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4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28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2-3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Обучение аварскому языку во 2-3 классах</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Методика правописания аварского языка в начальных классах.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2008</w:t>
            </w:r>
          </w:p>
        </w:tc>
      </w:tr>
      <w:tr w:rsidR="00D717B7" w:rsidRPr="00D717B7" w:rsidTr="00C019D6">
        <w:trPr>
          <w:trHeight w:val="339"/>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2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210"/>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4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roofErr w:type="gramStart"/>
            <w:r w:rsidRPr="00D717B7">
              <w:rPr>
                <w:rFonts w:ascii="Times New Roman" w:eastAsia="Times New Roman" w:hAnsi="Times New Roman" w:cs="Times New Roman"/>
                <w:sz w:val="28"/>
                <w:szCs w:val="28"/>
                <w:lang w:eastAsia="ru-RU"/>
              </w:rPr>
              <w:t xml:space="preserve"> .</w:t>
            </w:r>
            <w:proofErr w:type="gramEnd"/>
            <w:r w:rsidRPr="00D717B7">
              <w:rPr>
                <w:rFonts w:ascii="Times New Roman" w:eastAsia="Times New Roman" w:hAnsi="Times New Roman" w:cs="Times New Roman"/>
                <w:sz w:val="28"/>
                <w:szCs w:val="28"/>
                <w:lang w:eastAsia="ru-RU"/>
              </w:rPr>
              <w:t xml:space="preserve"> </w:t>
            </w:r>
            <w:proofErr w:type="spellStart"/>
            <w:r w:rsidRPr="00D717B7">
              <w:rPr>
                <w:rFonts w:ascii="Times New Roman" w:eastAsia="Times New Roman" w:hAnsi="Times New Roman" w:cs="Times New Roman"/>
                <w:sz w:val="28"/>
                <w:szCs w:val="28"/>
                <w:lang w:eastAsia="ru-RU"/>
              </w:rPr>
              <w:t>Алиджанов</w:t>
            </w:r>
            <w:proofErr w:type="spellEnd"/>
            <w:r w:rsidRPr="00D717B7">
              <w:rPr>
                <w:rFonts w:ascii="Times New Roman" w:eastAsia="Times New Roman" w:hAnsi="Times New Roman" w:cs="Times New Roman"/>
                <w:sz w:val="28"/>
                <w:szCs w:val="28"/>
                <w:lang w:eastAsia="ru-RU"/>
              </w:rPr>
              <w:t xml:space="preserve"> Т.М.</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w:t>
            </w:r>
            <w:proofErr w:type="spellStart"/>
            <w:r w:rsidRPr="00D717B7">
              <w:rPr>
                <w:rFonts w:ascii="Times New Roman" w:eastAsia="Times New Roman" w:hAnsi="Times New Roman" w:cs="Times New Roman"/>
                <w:sz w:val="28"/>
                <w:szCs w:val="28"/>
                <w:lang w:eastAsia="ru-RU"/>
              </w:rPr>
              <w:t>английско</w:t>
            </w:r>
            <w:proofErr w:type="spellEnd"/>
            <w:r w:rsidRPr="00D717B7">
              <w:rPr>
                <w:rFonts w:ascii="Times New Roman" w:eastAsia="Times New Roman" w:hAnsi="Times New Roman" w:cs="Times New Roman"/>
                <w:sz w:val="28"/>
                <w:szCs w:val="28"/>
                <w:lang w:eastAsia="ru-RU"/>
              </w:rPr>
              <w:t>-аварский тематический словарь в картинках.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2011</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Cs w:val="28"/>
                <w:lang w:eastAsia="ru-RU"/>
              </w:rPr>
              <w:t xml:space="preserve">Под редакцией </w:t>
            </w:r>
            <w:r w:rsidRPr="00D717B7">
              <w:rPr>
                <w:rFonts w:ascii="Times New Roman" w:eastAsiaTheme="minorEastAsia" w:hAnsi="Times New Roman" w:cs="Times New Roman"/>
                <w:sz w:val="28"/>
                <w:szCs w:val="28"/>
                <w:lang w:eastAsia="ru-RU"/>
              </w:rPr>
              <w:t>Алиханова С.З.</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Русско-аварский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2003</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4"/>
                <w:szCs w:val="28"/>
                <w:lang w:eastAsia="ru-RU"/>
              </w:rPr>
            </w:pPr>
            <w:r w:rsidRPr="00D717B7">
              <w:rPr>
                <w:rFonts w:ascii="Times New Roman" w:eastAsiaTheme="minorEastAsia" w:hAnsi="Times New Roman" w:cs="Times New Roman"/>
                <w:sz w:val="24"/>
                <w:szCs w:val="28"/>
                <w:lang w:eastAsia="ru-RU"/>
              </w:rPr>
              <w:t xml:space="preserve">Под </w:t>
            </w:r>
            <w:proofErr w:type="spellStart"/>
            <w:r w:rsidRPr="00D717B7">
              <w:rPr>
                <w:rFonts w:ascii="Times New Roman" w:eastAsiaTheme="minorEastAsia" w:hAnsi="Times New Roman" w:cs="Times New Roman"/>
                <w:sz w:val="24"/>
                <w:szCs w:val="28"/>
                <w:lang w:eastAsia="ru-RU"/>
              </w:rPr>
              <w:t>редакциейГимбатова</w:t>
            </w:r>
            <w:proofErr w:type="spellEnd"/>
            <w:r w:rsidRPr="00D717B7">
              <w:rPr>
                <w:rFonts w:ascii="Times New Roman" w:eastAsiaTheme="minorEastAsia" w:hAnsi="Times New Roman" w:cs="Times New Roman"/>
                <w:sz w:val="24"/>
                <w:szCs w:val="28"/>
                <w:lang w:eastAsia="ru-RU"/>
              </w:rPr>
              <w:t xml:space="preserve"> М.М.</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Аварско-русский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2006</w:t>
            </w:r>
          </w:p>
        </w:tc>
      </w:tr>
      <w:tr w:rsidR="00D717B7" w:rsidRPr="00D717B7" w:rsidTr="00C019D6">
        <w:tblPrEx>
          <w:tblLook w:val="0000" w:firstRow="0" w:lastRow="0" w:firstColumn="0" w:lastColumn="0" w:noHBand="0" w:noVBand="0"/>
        </w:tblPrEx>
        <w:trPr>
          <w:trHeight w:val="102"/>
        </w:trPr>
        <w:tc>
          <w:tcPr>
            <w:tcW w:w="2977" w:type="dxa"/>
          </w:tcPr>
          <w:p w:rsidR="00D717B7" w:rsidRPr="00D717B7" w:rsidRDefault="00D717B7" w:rsidP="00D717B7">
            <w:pPr>
              <w:spacing w:after="0" w:line="240" w:lineRule="auto"/>
              <w:jc w:val="center"/>
              <w:rPr>
                <w:rFonts w:eastAsiaTheme="minorEastAsia" w:cs="Times New Roman"/>
                <w:sz w:val="24"/>
                <w:szCs w:val="24"/>
                <w:lang w:eastAsia="ru-RU"/>
              </w:rPr>
            </w:pPr>
          </w:p>
        </w:tc>
        <w:tc>
          <w:tcPr>
            <w:tcW w:w="3603" w:type="dxa"/>
            <w:gridSpan w:val="3"/>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Исаков </w:t>
            </w:r>
            <w:proofErr w:type="spellStart"/>
            <w:r w:rsidRPr="00D717B7">
              <w:rPr>
                <w:rFonts w:ascii="Times New Roman" w:eastAsiaTheme="minorEastAsia" w:hAnsi="Times New Roman" w:cs="Times New Roman"/>
                <w:sz w:val="28"/>
                <w:szCs w:val="28"/>
                <w:lang w:eastAsia="ru-RU"/>
              </w:rPr>
              <w:t>И.А.Халилов</w:t>
            </w:r>
            <w:proofErr w:type="spellEnd"/>
            <w:r w:rsidRPr="00D717B7">
              <w:rPr>
                <w:rFonts w:ascii="Times New Roman" w:eastAsiaTheme="minorEastAsia" w:hAnsi="Times New Roman" w:cs="Times New Roman"/>
                <w:sz w:val="28"/>
                <w:szCs w:val="28"/>
                <w:lang w:eastAsia="ru-RU"/>
              </w:rPr>
              <w:t xml:space="preserve"> М.Ш.</w:t>
            </w:r>
          </w:p>
        </w:tc>
        <w:tc>
          <w:tcPr>
            <w:tcW w:w="7278" w:type="dxa"/>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Орфографический словарь аварского языка</w:t>
            </w:r>
          </w:p>
        </w:tc>
        <w:tc>
          <w:tcPr>
            <w:tcW w:w="1298" w:type="dxa"/>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2004</w:t>
            </w:r>
          </w:p>
        </w:tc>
      </w:tr>
    </w:tbl>
    <w:p w:rsidR="00D717B7" w:rsidRPr="00D717B7" w:rsidRDefault="00D717B7" w:rsidP="00D717B7">
      <w:pPr>
        <w:spacing w:after="0" w:line="360" w:lineRule="auto"/>
        <w:contextualSpacing/>
        <w:rPr>
          <w:rFonts w:ascii="Times New Roman" w:eastAsiaTheme="minorEastAsia" w:hAnsi="Times New Roman" w:cs="Times New Roman"/>
          <w:b/>
          <w:bCs/>
          <w:color w:val="000000"/>
          <w:sz w:val="28"/>
          <w:szCs w:val="28"/>
          <w:lang w:eastAsia="ru-RU"/>
        </w:rPr>
      </w:pP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 xml:space="preserve">    </w:t>
      </w:r>
    </w:p>
    <w:p w:rsidR="00D717B7" w:rsidRPr="00D717B7" w:rsidRDefault="00D717B7" w:rsidP="002C0455">
      <w:pPr>
        <w:shd w:val="clear" w:color="auto" w:fill="FFFFFF"/>
        <w:spacing w:after="0" w:line="240" w:lineRule="auto"/>
        <w:rPr>
          <w:rFonts w:eastAsia="Times New Roman" w:cs="Times New Roman"/>
          <w:b/>
          <w:bCs/>
          <w:color w:val="000000"/>
          <w:sz w:val="40"/>
          <w:szCs w:val="28"/>
          <w:lang w:eastAsia="ru-RU"/>
        </w:rPr>
      </w:pPr>
      <w:r w:rsidRPr="00D717B7">
        <w:rPr>
          <w:rFonts w:ascii="Times New Roman" w:eastAsiaTheme="minorEastAsia" w:hAnsi="Times New Roman" w:cs="Times New Roman"/>
          <w:b/>
          <w:sz w:val="28"/>
          <w:szCs w:val="28"/>
          <w:lang w:val="tt-RU" w:eastAsia="ru-RU"/>
        </w:rPr>
        <w:t xml:space="preserve">           </w:t>
      </w:r>
      <w:r w:rsidRPr="00D717B7">
        <w:rPr>
          <w:rFonts w:ascii="Times New Roman" w:eastAsiaTheme="minorEastAsia" w:hAnsi="Times New Roman" w:cs="Times New Roman"/>
          <w:b/>
          <w:sz w:val="28"/>
          <w:szCs w:val="28"/>
          <w:lang w:val="tt-RU" w:eastAsia="ru-RU"/>
        </w:rPr>
        <w:tab/>
      </w:r>
      <w:r w:rsidRPr="00D717B7">
        <w:rPr>
          <w:rFonts w:eastAsiaTheme="minorEastAsia" w:cs="Times New Roman"/>
          <w:b/>
          <w:sz w:val="36"/>
          <w:szCs w:val="36"/>
          <w:lang w:eastAsia="ru-RU"/>
        </w:rPr>
        <w:t xml:space="preserve">   </w:t>
      </w: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r w:rsidRPr="00D717B7">
        <w:rPr>
          <w:rFonts w:eastAsia="Times New Roman" w:cs="Times New Roman"/>
          <w:b/>
          <w:bCs/>
          <w:color w:val="000000"/>
          <w:sz w:val="40"/>
          <w:szCs w:val="28"/>
          <w:lang w:eastAsia="ru-RU"/>
        </w:rPr>
        <w:t xml:space="preserve">            </w:t>
      </w: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6"/>
          <w:szCs w:val="28"/>
          <w:lang w:eastAsia="ru-RU"/>
        </w:rPr>
      </w:pPr>
    </w:p>
    <w:p w:rsid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heme="minorEastAsia"/>
          <w:sz w:val="24"/>
          <w:szCs w:val="28"/>
          <w:lang w:eastAsia="ru-RU"/>
        </w:rPr>
      </w:pPr>
      <w:r>
        <w:rPr>
          <w:rFonts w:eastAsia="Times New Roman" w:cs="Times New Roman"/>
          <w:b/>
          <w:bCs/>
          <w:color w:val="000000"/>
          <w:sz w:val="38"/>
          <w:szCs w:val="28"/>
          <w:lang w:eastAsia="ru-RU"/>
        </w:rPr>
        <w:t xml:space="preserve">          </w:t>
      </w:r>
      <w:r w:rsidRPr="00D717B7">
        <w:rPr>
          <w:rFonts w:ascii="OpenSans" w:eastAsia="Times New Roman" w:hAnsi="OpenSans" w:cs="Times New Roman"/>
          <w:b/>
          <w:bCs/>
          <w:color w:val="000000"/>
          <w:sz w:val="38"/>
          <w:szCs w:val="28"/>
          <w:lang w:eastAsia="ru-RU"/>
        </w:rPr>
        <w:t xml:space="preserve">Календарно-тематическое планирование по аварскому языку в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p w:rsidR="00D717B7" w:rsidRPr="00D717B7" w:rsidRDefault="00D717B7" w:rsidP="00D717B7">
      <w:pPr>
        <w:shd w:val="clear" w:color="auto" w:fill="FFFFFF"/>
        <w:spacing w:after="0" w:line="240" w:lineRule="auto"/>
        <w:rPr>
          <w:rFonts w:eastAsia="Times New Roman" w:cs="Times New Roman"/>
          <w:color w:val="000000"/>
          <w:sz w:val="24"/>
          <w:szCs w:val="28"/>
          <w:lang w:eastAsia="ru-RU"/>
        </w:rPr>
      </w:pPr>
    </w:p>
    <w:tbl>
      <w:tblPr>
        <w:tblStyle w:val="af0"/>
        <w:tblW w:w="14992" w:type="dxa"/>
        <w:tblLayout w:type="fixed"/>
        <w:tblLook w:val="04A0" w:firstRow="1" w:lastRow="0" w:firstColumn="1" w:lastColumn="0" w:noHBand="0" w:noVBand="1"/>
      </w:tblPr>
      <w:tblGrid>
        <w:gridCol w:w="676"/>
        <w:gridCol w:w="5528"/>
        <w:gridCol w:w="1701"/>
        <w:gridCol w:w="1842"/>
        <w:gridCol w:w="2410"/>
        <w:gridCol w:w="1418"/>
        <w:gridCol w:w="1417"/>
      </w:tblGrid>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Количество         </w:t>
            </w:r>
          </w:p>
          <w:p w:rsidR="00D717B7" w:rsidRPr="00D717B7" w:rsidRDefault="00D717B7" w:rsidP="00D717B7">
            <w:pPr>
              <w:autoSpaceDE w:val="0"/>
              <w:autoSpaceDN w:val="0"/>
              <w:adjustRightInd w:val="0"/>
              <w:rPr>
                <w:sz w:val="28"/>
                <w:szCs w:val="28"/>
              </w:rPr>
            </w:pPr>
            <w:r w:rsidRPr="00D717B7">
              <w:rPr>
                <w:sz w:val="28"/>
                <w:szCs w:val="28"/>
              </w:rPr>
              <w:t xml:space="preserve">      часов</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24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C019D6">
        <w:trPr>
          <w:trHeight w:val="874"/>
        </w:trPr>
        <w:tc>
          <w:tcPr>
            <w:tcW w:w="676"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4"/>
                <w:szCs w:val="24"/>
              </w:rPr>
            </w:pPr>
            <w:r w:rsidRPr="00D717B7">
              <w:rPr>
                <w:b/>
                <w:sz w:val="28"/>
                <w:szCs w:val="28"/>
              </w:rPr>
              <w:t>1</w:t>
            </w:r>
          </w:p>
        </w:tc>
        <w:tc>
          <w:tcPr>
            <w:tcW w:w="552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Знакомство с учебником. Повторение </w:t>
            </w:r>
          </w:p>
          <w:p w:rsidR="00D717B7" w:rsidRPr="00D717B7" w:rsidRDefault="00D717B7" w:rsidP="00D717B7">
            <w:pPr>
              <w:autoSpaceDE w:val="0"/>
              <w:autoSpaceDN w:val="0"/>
              <w:adjustRightInd w:val="0"/>
              <w:rPr>
                <w:b/>
                <w:sz w:val="28"/>
                <w:szCs w:val="28"/>
              </w:rPr>
            </w:pPr>
            <w:r w:rsidRPr="00D717B7">
              <w:rPr>
                <w:sz w:val="28"/>
                <w:szCs w:val="28"/>
              </w:rPr>
              <w:t>Речь и текст</w:t>
            </w:r>
          </w:p>
        </w:tc>
        <w:tc>
          <w:tcPr>
            <w:tcW w:w="1701"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упр.14.стр.9</w:t>
            </w:r>
          </w:p>
        </w:tc>
        <w:tc>
          <w:tcPr>
            <w:tcW w:w="141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упр.22 стр. 13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r w:rsidRPr="00D717B7">
              <w:rPr>
                <w:sz w:val="28"/>
                <w:szCs w:val="28"/>
              </w:rPr>
              <w:t xml:space="preserve"> и лабиальные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упр.27 стр.14</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1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tabs>
                <w:tab w:val="right" w:pos="2618"/>
              </w:tabs>
              <w:autoSpaceDE w:val="0"/>
              <w:autoSpaceDN w:val="0"/>
              <w:adjustRightInd w:val="0"/>
              <w:rPr>
                <w:sz w:val="28"/>
                <w:szCs w:val="28"/>
              </w:rPr>
            </w:pPr>
            <w:r w:rsidRPr="00D717B7">
              <w:rPr>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упр.31 стр.18</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Повествовательные, вопросительные и побудительные предложения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r w:rsidRPr="00D717B7">
              <w:rPr>
                <w:sz w:val="28"/>
                <w:szCs w:val="28"/>
              </w:rPr>
              <w:t>упр.-41 стр.22</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40"/>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6</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Восклицательное предложение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упр44 стр.25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6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1152"/>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Работа над ошибками</w:t>
            </w:r>
          </w:p>
          <w:p w:rsidR="00D717B7" w:rsidRPr="00D717B7" w:rsidRDefault="00D717B7" w:rsidP="00D717B7">
            <w:pPr>
              <w:autoSpaceDE w:val="0"/>
              <w:autoSpaceDN w:val="0"/>
              <w:adjustRightInd w:val="0"/>
              <w:rPr>
                <w:sz w:val="28"/>
                <w:szCs w:val="28"/>
              </w:rPr>
            </w:pPr>
            <w:r w:rsidRPr="00D717B7">
              <w:rPr>
                <w:sz w:val="28"/>
                <w:szCs w:val="28"/>
              </w:rPr>
              <w:t>Главные и второстепенные члены, связь слов в предложении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упр.61. стр.33</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Связь слов в предложении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70 стр.39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 слова. Слова близкие по значению</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упр.74  стр.41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835"/>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Корень слова. Окончание и основа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упр.84 стр.44</w:t>
            </w:r>
          </w:p>
          <w:p w:rsidR="00D717B7" w:rsidRPr="00D717B7" w:rsidRDefault="00D717B7" w:rsidP="00D717B7">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558"/>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Суффикс слова. Чередование слов в основе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упр.93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800"/>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13</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Повторение темы «Состав </w:t>
            </w:r>
          </w:p>
          <w:p w:rsidR="00D717B7" w:rsidRPr="00D717B7" w:rsidRDefault="00D717B7" w:rsidP="00D717B7">
            <w:pPr>
              <w:autoSpaceDE w:val="0"/>
              <w:autoSpaceDN w:val="0"/>
              <w:adjustRightInd w:val="0"/>
              <w:rPr>
                <w:sz w:val="28"/>
                <w:szCs w:val="28"/>
              </w:rPr>
            </w:pPr>
            <w:r w:rsidRPr="00D717B7">
              <w:rPr>
                <w:sz w:val="28"/>
                <w:szCs w:val="28"/>
              </w:rPr>
              <w:t>слова»</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94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9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14</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58"/>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15</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Работа над ошибками. Части речи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упр.112 стр.56</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52"/>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16</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Имя существительное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упр.123 стр.61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57"/>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17</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Нарицательные и собственные имена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упр.-134 стр.67</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55"/>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18</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Род имен существительного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 карта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упр155 стр.75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7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19</w:t>
            </w:r>
          </w:p>
        </w:tc>
        <w:tc>
          <w:tcPr>
            <w:tcW w:w="552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rPr>
                <w:sz w:val="28"/>
                <w:szCs w:val="28"/>
              </w:rPr>
            </w:pPr>
            <w:r w:rsidRPr="00D717B7">
              <w:rPr>
                <w:sz w:val="28"/>
                <w:szCs w:val="28"/>
              </w:rPr>
              <w:t xml:space="preserve">Изменение имени существительного по числам и падежам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упр.176 стр.85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29"/>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20</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Имя прилагательное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упр.194   стр. 93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621"/>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21</w:t>
            </w: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Изменение имени прилагательных по родам и числам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упр.207  стр. 99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Y="713"/>
        <w:tblW w:w="14992" w:type="dxa"/>
        <w:tblLayout w:type="fixed"/>
        <w:tblLook w:val="04A0" w:firstRow="1" w:lastRow="0" w:firstColumn="1" w:lastColumn="0" w:noHBand="0" w:noVBand="1"/>
      </w:tblPr>
      <w:tblGrid>
        <w:gridCol w:w="675"/>
        <w:gridCol w:w="5529"/>
        <w:gridCol w:w="1701"/>
        <w:gridCol w:w="1842"/>
        <w:gridCol w:w="2410"/>
        <w:gridCol w:w="1559"/>
        <w:gridCol w:w="1276"/>
      </w:tblGrid>
      <w:tr w:rsidR="00D717B7" w:rsidRPr="00D717B7" w:rsidTr="00C019D6">
        <w:trPr>
          <w:trHeight w:val="558"/>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 xml:space="preserve">      Имя числительное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15"/>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22</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Имя числительное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218  стр.105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23</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Сочинение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70"/>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6"/>
                <w:szCs w:val="28"/>
              </w:rPr>
              <w:t xml:space="preserve">         </w:t>
            </w:r>
            <w:r w:rsidRPr="00D717B7">
              <w:rPr>
                <w:b/>
                <w:sz w:val="32"/>
                <w:szCs w:val="28"/>
              </w:rPr>
              <w:t>Глагол</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2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Глагол</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упр.234    стр. 112</w:t>
            </w:r>
          </w:p>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89"/>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Времена глагола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упр.249 стр.118</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41"/>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Прошедшее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упр.251 стр.119</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Будущее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упр.260 стр.123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Неопределенная форма глагола или инфинитив</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упр.266  стр.125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Настоящее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упр.280 стр.131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6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 в конце года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упр.285 стр.133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31</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темы: «Текст»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упр.289 стр.134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32</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Итоговый 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915"/>
              </w:tabs>
              <w:autoSpaceDE w:val="0"/>
              <w:autoSpaceDN w:val="0"/>
              <w:adjustRightInd w:val="0"/>
              <w:rPr>
                <w:sz w:val="28"/>
                <w:szCs w:val="28"/>
              </w:rPr>
            </w:pPr>
            <w:r w:rsidRPr="00D717B7">
              <w:rPr>
                <w:sz w:val="28"/>
                <w:szCs w:val="28"/>
              </w:rPr>
              <w:t xml:space="preserve">     сборник</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33</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упр.292 стр.135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Части речи</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Упр295 стр. 137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аварской литературы в</w:t>
      </w:r>
      <w:r w:rsidRPr="00D717B7">
        <w:rPr>
          <w:rFonts w:eastAsia="Times New Roman" w:cs="Times New Roman"/>
          <w:b/>
          <w:bCs/>
          <w:color w:val="000000"/>
          <w:sz w:val="38"/>
          <w:szCs w:val="28"/>
          <w:lang w:eastAsia="ru-RU"/>
        </w:rPr>
        <w:t xml:space="preserve">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tbl>
      <w:tblPr>
        <w:tblStyle w:val="af0"/>
        <w:tblpPr w:leftFromText="180" w:rightFromText="180" w:vertAnchor="text" w:horzAnchor="margin" w:tblpX="-176" w:tblpY="415"/>
        <w:tblW w:w="15168" w:type="dxa"/>
        <w:tblLayout w:type="fixed"/>
        <w:tblLook w:val="04A0" w:firstRow="1" w:lastRow="0" w:firstColumn="1" w:lastColumn="0" w:noHBand="0" w:noVBand="1"/>
      </w:tblPr>
      <w:tblGrid>
        <w:gridCol w:w="710"/>
        <w:gridCol w:w="3543"/>
        <w:gridCol w:w="1276"/>
        <w:gridCol w:w="1418"/>
        <w:gridCol w:w="1842"/>
        <w:gridCol w:w="2127"/>
        <w:gridCol w:w="1984"/>
        <w:gridCol w:w="992"/>
        <w:gridCol w:w="1276"/>
      </w:tblGrid>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Стр.</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Наглядность</w:t>
            </w:r>
          </w:p>
        </w:tc>
        <w:tc>
          <w:tcPr>
            <w:tcW w:w="212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C019D6">
        <w:trPr>
          <w:trHeight w:val="32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Р. Гамзатов </w:t>
            </w:r>
          </w:p>
          <w:p w:rsidR="00D717B7" w:rsidRPr="00D717B7" w:rsidRDefault="00D717B7" w:rsidP="00D717B7">
            <w:pPr>
              <w:autoSpaceDE w:val="0"/>
              <w:autoSpaceDN w:val="0"/>
              <w:adjustRightInd w:val="0"/>
              <w:rPr>
                <w:sz w:val="28"/>
                <w:szCs w:val="28"/>
              </w:rPr>
            </w:pPr>
            <w:r w:rsidRPr="00D717B7">
              <w:rPr>
                <w:sz w:val="28"/>
                <w:szCs w:val="28"/>
              </w:rPr>
              <w:t>«Родина аварцев»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4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 Исаев «Люблю слушать аварскую речь»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М.Абдулаев</w:t>
            </w:r>
            <w:proofErr w:type="spellEnd"/>
            <w:r w:rsidRPr="00D717B7">
              <w:rPr>
                <w:sz w:val="28"/>
                <w:szCs w:val="28"/>
              </w:rPr>
              <w:t xml:space="preserve"> «Лето»</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6-7</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Ахаев</w:t>
            </w:r>
            <w:proofErr w:type="spellEnd"/>
          </w:p>
          <w:p w:rsidR="00D717B7" w:rsidRPr="00D717B7" w:rsidRDefault="00D717B7" w:rsidP="00D717B7">
            <w:pPr>
              <w:autoSpaceDE w:val="0"/>
              <w:autoSpaceDN w:val="0"/>
              <w:adjustRightInd w:val="0"/>
              <w:rPr>
                <w:sz w:val="28"/>
                <w:szCs w:val="28"/>
              </w:rPr>
            </w:pPr>
            <w:r w:rsidRPr="00D717B7">
              <w:rPr>
                <w:sz w:val="28"/>
                <w:szCs w:val="28"/>
              </w:rPr>
              <w:t>«Ливень»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Гунащев</w:t>
            </w:r>
            <w:proofErr w:type="spellEnd"/>
          </w:p>
          <w:p w:rsidR="00D717B7" w:rsidRPr="00D717B7" w:rsidRDefault="00D717B7" w:rsidP="00D717B7">
            <w:pPr>
              <w:autoSpaceDE w:val="0"/>
              <w:autoSpaceDN w:val="0"/>
              <w:adjustRightInd w:val="0"/>
              <w:rPr>
                <w:sz w:val="28"/>
                <w:szCs w:val="28"/>
              </w:rPr>
            </w:pPr>
            <w:r w:rsidRPr="00D717B7">
              <w:rPr>
                <w:sz w:val="28"/>
                <w:szCs w:val="28"/>
              </w:rPr>
              <w:t>«У костра чабанов»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17-18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Детеныши куропатки</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20-24</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 xml:space="preserve">Охрана природы - </w:t>
            </w:r>
            <w:r w:rsidRPr="00D717B7">
              <w:rPr>
                <w:b/>
                <w:sz w:val="32"/>
                <w:szCs w:val="28"/>
              </w:rPr>
              <w:lastRenderedPageBreak/>
              <w:t>охрана Родины</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7</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w:t>
            </w:r>
          </w:p>
          <w:p w:rsidR="00D717B7" w:rsidRPr="00D717B7" w:rsidRDefault="00D717B7" w:rsidP="00D717B7">
            <w:pPr>
              <w:autoSpaceDE w:val="0"/>
              <w:autoSpaceDN w:val="0"/>
              <w:adjustRightInd w:val="0"/>
              <w:rPr>
                <w:sz w:val="28"/>
                <w:szCs w:val="28"/>
              </w:rPr>
            </w:pPr>
            <w:r w:rsidRPr="00D717B7">
              <w:rPr>
                <w:sz w:val="28"/>
                <w:szCs w:val="28"/>
              </w:rPr>
              <w:t>«Дагестане»</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24-25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«Дорогие птицы»</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33-34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6"/>
                <w:szCs w:val="28"/>
              </w:rPr>
            </w:pPr>
            <w:r w:rsidRPr="00D717B7">
              <w:rPr>
                <w:b/>
                <w:sz w:val="32"/>
                <w:szCs w:val="28"/>
              </w:rPr>
              <w:t>Золотая осень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72"/>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Гаджимирзаев</w:t>
            </w:r>
            <w:proofErr w:type="spellEnd"/>
          </w:p>
          <w:p w:rsidR="00D717B7" w:rsidRPr="00D717B7" w:rsidRDefault="00D717B7" w:rsidP="00D717B7">
            <w:pPr>
              <w:autoSpaceDE w:val="0"/>
              <w:autoSpaceDN w:val="0"/>
              <w:adjustRightInd w:val="0"/>
              <w:rPr>
                <w:sz w:val="28"/>
                <w:szCs w:val="28"/>
              </w:rPr>
            </w:pPr>
            <w:r w:rsidRPr="00D717B7">
              <w:rPr>
                <w:sz w:val="28"/>
                <w:szCs w:val="28"/>
              </w:rPr>
              <w:t>«Дерево старца»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41-42</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Газиев</w:t>
            </w:r>
            <w:proofErr w:type="spellEnd"/>
            <w:r w:rsidRPr="00D717B7">
              <w:rPr>
                <w:sz w:val="28"/>
                <w:szCs w:val="28"/>
              </w:rPr>
              <w:t xml:space="preserve"> «Осень»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44-45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74"/>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М. Магомедов «Ох моя ошибка»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45-48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1"/>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И. Соколов- Микитов «Лес»</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13</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«Ленивый»</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55-58</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14</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Б. Гаджиев «Маленький герой»</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63-65</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15</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Насрулаев</w:t>
            </w:r>
            <w:proofErr w:type="spellEnd"/>
            <w:r w:rsidRPr="00D717B7">
              <w:rPr>
                <w:sz w:val="28"/>
                <w:szCs w:val="28"/>
              </w:rPr>
              <w:t xml:space="preserve"> «Голод»</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67-70</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16</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«Два яблока»</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71-76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17</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«Подлость лисы »</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81-83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18</w:t>
            </w:r>
          </w:p>
        </w:tc>
        <w:tc>
          <w:tcPr>
            <w:tcW w:w="3543" w:type="dxa"/>
            <w:hideMark/>
          </w:tcPr>
          <w:p w:rsidR="00D717B7" w:rsidRPr="00D717B7" w:rsidRDefault="00D717B7" w:rsidP="00D717B7">
            <w:pPr>
              <w:autoSpaceDE w:val="0"/>
              <w:autoSpaceDN w:val="0"/>
              <w:adjustRightInd w:val="0"/>
              <w:rPr>
                <w:sz w:val="28"/>
                <w:szCs w:val="28"/>
              </w:rPr>
            </w:pPr>
            <w:proofErr w:type="spellStart"/>
            <w:r w:rsidRPr="00D717B7">
              <w:rPr>
                <w:sz w:val="28"/>
                <w:szCs w:val="28"/>
              </w:rPr>
              <w:t>М.Магомедов</w:t>
            </w:r>
            <w:proofErr w:type="spellEnd"/>
            <w:r w:rsidRPr="00D717B7">
              <w:rPr>
                <w:sz w:val="28"/>
                <w:szCs w:val="28"/>
              </w:rPr>
              <w:t xml:space="preserve"> «Заяц »</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85-87</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Pr>
          <w:p w:rsidR="00D717B7" w:rsidRPr="00D717B7" w:rsidRDefault="00D717B7" w:rsidP="00D717B7">
            <w:pPr>
              <w:autoSpaceDE w:val="0"/>
              <w:autoSpaceDN w:val="0"/>
              <w:adjustRightInd w:val="0"/>
              <w:rPr>
                <w:b/>
                <w:sz w:val="28"/>
                <w:szCs w:val="28"/>
              </w:rPr>
            </w:pPr>
          </w:p>
        </w:tc>
        <w:tc>
          <w:tcPr>
            <w:tcW w:w="3543" w:type="dxa"/>
          </w:tcPr>
          <w:p w:rsidR="00D717B7" w:rsidRPr="00D717B7" w:rsidRDefault="00D717B7" w:rsidP="00D717B7">
            <w:pPr>
              <w:autoSpaceDE w:val="0"/>
              <w:autoSpaceDN w:val="0"/>
              <w:adjustRightInd w:val="0"/>
              <w:rPr>
                <w:b/>
                <w:sz w:val="32"/>
                <w:szCs w:val="28"/>
              </w:rPr>
            </w:pPr>
            <w:r w:rsidRPr="00D717B7">
              <w:rPr>
                <w:b/>
                <w:sz w:val="32"/>
                <w:szCs w:val="28"/>
              </w:rPr>
              <w:t>Жизнь и работа детей</w:t>
            </w:r>
          </w:p>
        </w:tc>
        <w:tc>
          <w:tcPr>
            <w:tcW w:w="1276" w:type="dxa"/>
          </w:tcPr>
          <w:p w:rsidR="00D717B7" w:rsidRPr="00D717B7" w:rsidRDefault="00D717B7" w:rsidP="00D717B7">
            <w:pPr>
              <w:autoSpaceDE w:val="0"/>
              <w:autoSpaceDN w:val="0"/>
              <w:adjustRightInd w:val="0"/>
              <w:jc w:val="center"/>
              <w:rPr>
                <w:sz w:val="28"/>
                <w:szCs w:val="28"/>
              </w:rPr>
            </w:pPr>
          </w:p>
        </w:tc>
        <w:tc>
          <w:tcPr>
            <w:tcW w:w="1418" w:type="dxa"/>
          </w:tcPr>
          <w:p w:rsidR="00D717B7" w:rsidRPr="00D717B7" w:rsidRDefault="00D717B7" w:rsidP="00D717B7">
            <w:pPr>
              <w:autoSpaceDE w:val="0"/>
              <w:autoSpaceDN w:val="0"/>
              <w:adjustRightInd w:val="0"/>
              <w:jc w:val="center"/>
              <w:rPr>
                <w:sz w:val="28"/>
                <w:szCs w:val="28"/>
              </w:rPr>
            </w:pPr>
          </w:p>
        </w:tc>
        <w:tc>
          <w:tcPr>
            <w:tcW w:w="1842" w:type="dxa"/>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19</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В. Осеева «Дружба»</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90-91</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 xml:space="preserve">Анализ  </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20</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«Ленивый ученик»</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105-106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21</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«Уважение»</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111-113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p>
        </w:tc>
        <w:tc>
          <w:tcPr>
            <w:tcW w:w="3543" w:type="dxa"/>
            <w:hideMark/>
          </w:tcPr>
          <w:p w:rsidR="00D717B7" w:rsidRPr="00D717B7" w:rsidRDefault="00D717B7" w:rsidP="00D717B7">
            <w:pPr>
              <w:autoSpaceDE w:val="0"/>
              <w:autoSpaceDN w:val="0"/>
              <w:adjustRightInd w:val="0"/>
              <w:rPr>
                <w:b/>
                <w:sz w:val="32"/>
                <w:szCs w:val="28"/>
              </w:rPr>
            </w:pPr>
            <w:r w:rsidRPr="00D717B7">
              <w:rPr>
                <w:b/>
                <w:sz w:val="32"/>
                <w:szCs w:val="28"/>
              </w:rPr>
              <w:t>Холодная зима</w:t>
            </w:r>
          </w:p>
        </w:tc>
        <w:tc>
          <w:tcPr>
            <w:tcW w:w="1276" w:type="dxa"/>
            <w:hideMark/>
          </w:tcPr>
          <w:p w:rsidR="00D717B7" w:rsidRPr="00D717B7" w:rsidRDefault="00D717B7"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p>
        </w:tc>
        <w:tc>
          <w:tcPr>
            <w:tcW w:w="1842" w:type="dxa"/>
            <w:hideMark/>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7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«Дети любят зиму»</w:t>
            </w:r>
          </w:p>
          <w:p w:rsidR="00D717B7" w:rsidRPr="00D717B7" w:rsidRDefault="00D717B7" w:rsidP="00D717B7">
            <w:pPr>
              <w:autoSpaceDE w:val="0"/>
              <w:autoSpaceDN w:val="0"/>
              <w:adjustRightInd w:val="0"/>
              <w:rPr>
                <w:sz w:val="28"/>
                <w:szCs w:val="28"/>
              </w:rPr>
            </w:pP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129</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X="-176" w:tblpY="-532"/>
        <w:tblW w:w="15276" w:type="dxa"/>
        <w:tblLayout w:type="fixed"/>
        <w:tblLook w:val="04A0" w:firstRow="1" w:lastRow="0" w:firstColumn="1" w:lastColumn="0" w:noHBand="0" w:noVBand="1"/>
      </w:tblPr>
      <w:tblGrid>
        <w:gridCol w:w="842"/>
        <w:gridCol w:w="3411"/>
        <w:gridCol w:w="1418"/>
        <w:gridCol w:w="1303"/>
        <w:gridCol w:w="1815"/>
        <w:gridCol w:w="2127"/>
        <w:gridCol w:w="1984"/>
        <w:gridCol w:w="1134"/>
        <w:gridCol w:w="1242"/>
      </w:tblGrid>
      <w:tr w:rsidR="00D717B7" w:rsidRPr="00D717B7" w:rsidTr="00C019D6">
        <w:trPr>
          <w:trHeight w:val="841"/>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23</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proofErr w:type="spellStart"/>
            <w:r w:rsidRPr="00D717B7">
              <w:rPr>
                <w:sz w:val="28"/>
                <w:szCs w:val="28"/>
              </w:rPr>
              <w:t>Г.Гаджиев</w:t>
            </w:r>
            <w:proofErr w:type="spellEnd"/>
            <w:r w:rsidRPr="00D717B7">
              <w:rPr>
                <w:sz w:val="28"/>
                <w:szCs w:val="28"/>
              </w:rPr>
              <w:t>. «Гость»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p w:rsidR="00D717B7" w:rsidRPr="00D717B7" w:rsidRDefault="00D717B7" w:rsidP="00D717B7">
            <w:pPr>
              <w:jc w:val="center"/>
              <w:rPr>
                <w:sz w:val="28"/>
                <w:szCs w:val="28"/>
              </w:rPr>
            </w:pPr>
          </w:p>
          <w:p w:rsidR="00D717B7" w:rsidRPr="00D717B7" w:rsidRDefault="00D717B7" w:rsidP="00D717B7">
            <w:pPr>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135-137</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r w:rsidRPr="00D717B7">
              <w:rPr>
                <w:sz w:val="28"/>
                <w:szCs w:val="28"/>
              </w:rPr>
              <w:t xml:space="preserve">   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выразительно </w:t>
            </w:r>
          </w:p>
          <w:p w:rsidR="00D717B7" w:rsidRPr="00D717B7" w:rsidRDefault="00D717B7" w:rsidP="00D717B7">
            <w:pPr>
              <w:autoSpaceDE w:val="0"/>
              <w:autoSpaceDN w:val="0"/>
              <w:adjustRightInd w:val="0"/>
              <w:rPr>
                <w:sz w:val="28"/>
                <w:szCs w:val="28"/>
              </w:rPr>
            </w:pPr>
            <w:r w:rsidRPr="00D717B7">
              <w:rPr>
                <w:sz w:val="28"/>
                <w:szCs w:val="28"/>
              </w:rPr>
              <w:t xml:space="preserve"> читать</w:t>
            </w:r>
          </w:p>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«Вторая мама»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141-145</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Устное народное</w:t>
            </w:r>
          </w:p>
          <w:p w:rsidR="00D717B7" w:rsidRPr="00D717B7" w:rsidRDefault="00D717B7" w:rsidP="00D717B7">
            <w:pPr>
              <w:autoSpaceDE w:val="0"/>
              <w:autoSpaceDN w:val="0"/>
              <w:adjustRightInd w:val="0"/>
              <w:rPr>
                <w:b/>
                <w:sz w:val="32"/>
                <w:szCs w:val="28"/>
              </w:rPr>
            </w:pPr>
            <w:r w:rsidRPr="00D717B7">
              <w:rPr>
                <w:b/>
                <w:sz w:val="32"/>
                <w:szCs w:val="28"/>
              </w:rPr>
              <w:t xml:space="preserve">    творчество</w:t>
            </w:r>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Хитрая чайка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151-152</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Описание весны</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Героический  мальчик</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157-159</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30"/>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Согласие и  дружба</w:t>
            </w:r>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 </w:t>
            </w:r>
            <w:proofErr w:type="spellStart"/>
            <w:r w:rsidRPr="00D717B7">
              <w:rPr>
                <w:sz w:val="28"/>
                <w:szCs w:val="28"/>
              </w:rPr>
              <w:t>Шахрулабазанов</w:t>
            </w:r>
            <w:proofErr w:type="spellEnd"/>
            <w:r w:rsidRPr="00D717B7">
              <w:rPr>
                <w:sz w:val="28"/>
                <w:szCs w:val="28"/>
              </w:rPr>
              <w:t xml:space="preserve"> «Голубь»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166</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Летний день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172-173</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«Мамин праздник»</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180-181</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Свободный труд</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 Расулов «Мальчик и дерево»</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206-208</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938"/>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31</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Хириясулаев</w:t>
            </w:r>
            <w:proofErr w:type="spellEnd"/>
            <w:r w:rsidRPr="00D717B7">
              <w:rPr>
                <w:sz w:val="28"/>
                <w:szCs w:val="28"/>
              </w:rPr>
              <w:t xml:space="preserve"> «Воскресенье»</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213-214</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Герои Родины</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32</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9 май</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217-218</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33</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Р. Гамзатов «</w:t>
            </w:r>
            <w:proofErr w:type="spellStart"/>
            <w:r w:rsidRPr="00D717B7">
              <w:rPr>
                <w:sz w:val="28"/>
                <w:szCs w:val="28"/>
              </w:rPr>
              <w:t>Сааду</w:t>
            </w:r>
            <w:proofErr w:type="spellEnd"/>
            <w:r w:rsidRPr="00D717B7">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218-219</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Гаджимурад</w:t>
            </w:r>
            <w:proofErr w:type="spellEnd"/>
            <w:r w:rsidRPr="00D717B7">
              <w:rPr>
                <w:sz w:val="28"/>
                <w:szCs w:val="28"/>
              </w:rPr>
              <w:t xml:space="preserve"> и Чеченец</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229-230</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bl>
    <w:p w:rsidR="00D717B7" w:rsidRPr="00D717B7" w:rsidRDefault="00D717B7" w:rsidP="00D717B7">
      <w:pPr>
        <w:tabs>
          <w:tab w:val="left" w:pos="2070"/>
        </w:tabs>
        <w:spacing w:after="0" w:line="240" w:lineRule="auto"/>
        <w:rPr>
          <w:rFonts w:eastAsiaTheme="minorEastAsia" w:cs="Times New Roman"/>
          <w:sz w:val="28"/>
          <w:szCs w:val="28"/>
          <w:lang w:eastAsia="ru-RU"/>
        </w:rPr>
      </w:pPr>
    </w:p>
    <w:p w:rsidR="00D717B7" w:rsidRPr="00D717B7" w:rsidRDefault="00D717B7" w:rsidP="00D717B7">
      <w:pPr>
        <w:tabs>
          <w:tab w:val="left" w:pos="2070"/>
        </w:tabs>
        <w:spacing w:after="0" w:line="240" w:lineRule="auto"/>
        <w:rPr>
          <w:rFonts w:eastAsiaTheme="minorEastAsia" w:cs="Times New Roman"/>
          <w:sz w:val="28"/>
          <w:szCs w:val="28"/>
          <w:lang w:val="tt-RU"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395373" w:rsidRDefault="00D717B7" w:rsidP="002C0455">
      <w:pPr>
        <w:shd w:val="clear" w:color="auto" w:fill="FFFFFF"/>
        <w:spacing w:after="0" w:line="240" w:lineRule="auto"/>
      </w:pPr>
      <w:r w:rsidRPr="00D717B7">
        <w:rPr>
          <w:rFonts w:eastAsiaTheme="minorEastAsia" w:cs="Times New Roman"/>
          <w:i/>
          <w:sz w:val="28"/>
          <w:szCs w:val="28"/>
          <w:lang w:eastAsia="ru-RU"/>
        </w:rPr>
        <w:t xml:space="preserve">             </w:t>
      </w:r>
    </w:p>
    <w:sectPr w:rsidR="00395373" w:rsidSect="001143D3">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PartnerUltraCondensed">
    <w:altName w:val="Arial Narrow"/>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5A5961"/>
    <w:multiLevelType w:val="hybridMultilevel"/>
    <w:tmpl w:val="46EE8F0E"/>
    <w:lvl w:ilvl="0" w:tplc="9AA89AA8">
      <w:start w:val="1"/>
      <w:numFmt w:val="decimal"/>
      <w:lvlText w:val="%1)"/>
      <w:lvlJc w:val="left"/>
      <w:pPr>
        <w:ind w:left="720" w:hanging="360"/>
      </w:pPr>
      <w:rPr>
        <w:sz w:val="28"/>
        <w:szCs w:val="28"/>
      </w:rPr>
    </w:lvl>
    <w:lvl w:ilvl="1" w:tplc="BED485AA">
      <w:start w:val="1"/>
      <w:numFmt w:val="bullet"/>
      <w:lvlText w:val="o"/>
      <w:lvlJc w:val="left"/>
      <w:pPr>
        <w:ind w:left="1440" w:hanging="360"/>
      </w:pPr>
      <w:rPr>
        <w:rFonts w:ascii="Courier New" w:eastAsia="Courier New" w:hAnsi="Courier New" w:cs="Courier New" w:hint="default"/>
      </w:rPr>
    </w:lvl>
    <w:lvl w:ilvl="2" w:tplc="452C15E8">
      <w:start w:val="1"/>
      <w:numFmt w:val="bullet"/>
      <w:lvlText w:val="§"/>
      <w:lvlJc w:val="left"/>
      <w:pPr>
        <w:ind w:left="2160" w:hanging="360"/>
      </w:pPr>
      <w:rPr>
        <w:rFonts w:ascii="Wingdings" w:eastAsia="Wingdings" w:hAnsi="Wingdings" w:cs="Wingdings" w:hint="default"/>
      </w:rPr>
    </w:lvl>
    <w:lvl w:ilvl="3" w:tplc="B0985CAC">
      <w:start w:val="1"/>
      <w:numFmt w:val="bullet"/>
      <w:lvlText w:val="·"/>
      <w:lvlJc w:val="left"/>
      <w:pPr>
        <w:ind w:left="2880" w:hanging="360"/>
      </w:pPr>
      <w:rPr>
        <w:rFonts w:ascii="Symbol" w:eastAsia="Symbol" w:hAnsi="Symbol" w:cs="Symbol" w:hint="default"/>
      </w:rPr>
    </w:lvl>
    <w:lvl w:ilvl="4" w:tplc="A47814AC">
      <w:start w:val="1"/>
      <w:numFmt w:val="bullet"/>
      <w:lvlText w:val="o"/>
      <w:lvlJc w:val="left"/>
      <w:pPr>
        <w:ind w:left="3600" w:hanging="360"/>
      </w:pPr>
      <w:rPr>
        <w:rFonts w:ascii="Courier New" w:eastAsia="Courier New" w:hAnsi="Courier New" w:cs="Courier New" w:hint="default"/>
      </w:rPr>
    </w:lvl>
    <w:lvl w:ilvl="5" w:tplc="6D3E4B3A">
      <w:start w:val="1"/>
      <w:numFmt w:val="bullet"/>
      <w:lvlText w:val="§"/>
      <w:lvlJc w:val="left"/>
      <w:pPr>
        <w:ind w:left="4320" w:hanging="360"/>
      </w:pPr>
      <w:rPr>
        <w:rFonts w:ascii="Wingdings" w:eastAsia="Wingdings" w:hAnsi="Wingdings" w:cs="Wingdings" w:hint="default"/>
      </w:rPr>
    </w:lvl>
    <w:lvl w:ilvl="6" w:tplc="6FA68F0C">
      <w:start w:val="1"/>
      <w:numFmt w:val="bullet"/>
      <w:lvlText w:val="·"/>
      <w:lvlJc w:val="left"/>
      <w:pPr>
        <w:ind w:left="5040" w:hanging="360"/>
      </w:pPr>
      <w:rPr>
        <w:rFonts w:ascii="Symbol" w:eastAsia="Symbol" w:hAnsi="Symbol" w:cs="Symbol" w:hint="default"/>
      </w:rPr>
    </w:lvl>
    <w:lvl w:ilvl="7" w:tplc="314E03B2">
      <w:start w:val="1"/>
      <w:numFmt w:val="bullet"/>
      <w:lvlText w:val="o"/>
      <w:lvlJc w:val="left"/>
      <w:pPr>
        <w:ind w:left="5760" w:hanging="360"/>
      </w:pPr>
      <w:rPr>
        <w:rFonts w:ascii="Courier New" w:eastAsia="Courier New" w:hAnsi="Courier New" w:cs="Courier New" w:hint="default"/>
      </w:rPr>
    </w:lvl>
    <w:lvl w:ilvl="8" w:tplc="1B0058BE">
      <w:start w:val="1"/>
      <w:numFmt w:val="bullet"/>
      <w:lvlText w:val="§"/>
      <w:lvlJc w:val="left"/>
      <w:pPr>
        <w:ind w:left="6480" w:hanging="360"/>
      </w:pPr>
      <w:rPr>
        <w:rFonts w:ascii="Wingdings" w:eastAsia="Wingdings" w:hAnsi="Wingdings" w:cs="Wingdings" w:hint="default"/>
      </w:rPr>
    </w:lvl>
  </w:abstractNum>
  <w:abstractNum w:abstractNumId="2">
    <w:nsid w:val="1E3350F6"/>
    <w:multiLevelType w:val="hybridMultilevel"/>
    <w:tmpl w:val="A48C1138"/>
    <w:lvl w:ilvl="0" w:tplc="F0347A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022918"/>
    <w:multiLevelType w:val="hybridMultilevel"/>
    <w:tmpl w:val="5AA60736"/>
    <w:lvl w:ilvl="0" w:tplc="2F52E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1461C"/>
    <w:multiLevelType w:val="hybridMultilevel"/>
    <w:tmpl w:val="A968ACAC"/>
    <w:lvl w:ilvl="0" w:tplc="BE729FCC">
      <w:start w:val="1"/>
      <w:numFmt w:val="decimal"/>
      <w:lvlText w:val="%1)"/>
      <w:lvlJc w:val="left"/>
      <w:pPr>
        <w:ind w:left="720" w:hanging="360"/>
      </w:pPr>
      <w:rPr>
        <w:sz w:val="28"/>
        <w:szCs w:val="28"/>
      </w:rPr>
    </w:lvl>
    <w:lvl w:ilvl="1" w:tplc="FE689240">
      <w:start w:val="1"/>
      <w:numFmt w:val="bullet"/>
      <w:lvlText w:val="o"/>
      <w:lvlJc w:val="left"/>
      <w:pPr>
        <w:ind w:left="1440" w:hanging="360"/>
      </w:pPr>
      <w:rPr>
        <w:rFonts w:ascii="Courier New" w:eastAsia="Courier New" w:hAnsi="Courier New" w:cs="Courier New" w:hint="default"/>
      </w:rPr>
    </w:lvl>
    <w:lvl w:ilvl="2" w:tplc="316EAF94">
      <w:start w:val="1"/>
      <w:numFmt w:val="bullet"/>
      <w:lvlText w:val="§"/>
      <w:lvlJc w:val="left"/>
      <w:pPr>
        <w:ind w:left="2160" w:hanging="360"/>
      </w:pPr>
      <w:rPr>
        <w:rFonts w:ascii="Wingdings" w:eastAsia="Wingdings" w:hAnsi="Wingdings" w:cs="Wingdings" w:hint="default"/>
      </w:rPr>
    </w:lvl>
    <w:lvl w:ilvl="3" w:tplc="33E4093C">
      <w:start w:val="1"/>
      <w:numFmt w:val="bullet"/>
      <w:lvlText w:val="·"/>
      <w:lvlJc w:val="left"/>
      <w:pPr>
        <w:ind w:left="2880" w:hanging="360"/>
      </w:pPr>
      <w:rPr>
        <w:rFonts w:ascii="Symbol" w:eastAsia="Symbol" w:hAnsi="Symbol" w:cs="Symbol" w:hint="default"/>
      </w:rPr>
    </w:lvl>
    <w:lvl w:ilvl="4" w:tplc="BB30CFA2">
      <w:start w:val="1"/>
      <w:numFmt w:val="bullet"/>
      <w:lvlText w:val="o"/>
      <w:lvlJc w:val="left"/>
      <w:pPr>
        <w:ind w:left="3600" w:hanging="360"/>
      </w:pPr>
      <w:rPr>
        <w:rFonts w:ascii="Courier New" w:eastAsia="Courier New" w:hAnsi="Courier New" w:cs="Courier New" w:hint="default"/>
      </w:rPr>
    </w:lvl>
    <w:lvl w:ilvl="5" w:tplc="151AE596">
      <w:start w:val="1"/>
      <w:numFmt w:val="bullet"/>
      <w:lvlText w:val="§"/>
      <w:lvlJc w:val="left"/>
      <w:pPr>
        <w:ind w:left="4320" w:hanging="360"/>
      </w:pPr>
      <w:rPr>
        <w:rFonts w:ascii="Wingdings" w:eastAsia="Wingdings" w:hAnsi="Wingdings" w:cs="Wingdings" w:hint="default"/>
      </w:rPr>
    </w:lvl>
    <w:lvl w:ilvl="6" w:tplc="52FE72D6">
      <w:start w:val="1"/>
      <w:numFmt w:val="bullet"/>
      <w:lvlText w:val="·"/>
      <w:lvlJc w:val="left"/>
      <w:pPr>
        <w:ind w:left="5040" w:hanging="360"/>
      </w:pPr>
      <w:rPr>
        <w:rFonts w:ascii="Symbol" w:eastAsia="Symbol" w:hAnsi="Symbol" w:cs="Symbol" w:hint="default"/>
      </w:rPr>
    </w:lvl>
    <w:lvl w:ilvl="7" w:tplc="DE0AC71A">
      <w:start w:val="1"/>
      <w:numFmt w:val="bullet"/>
      <w:lvlText w:val="o"/>
      <w:lvlJc w:val="left"/>
      <w:pPr>
        <w:ind w:left="5760" w:hanging="360"/>
      </w:pPr>
      <w:rPr>
        <w:rFonts w:ascii="Courier New" w:eastAsia="Courier New" w:hAnsi="Courier New" w:cs="Courier New" w:hint="default"/>
      </w:rPr>
    </w:lvl>
    <w:lvl w:ilvl="8" w:tplc="CF6AA3DC">
      <w:start w:val="1"/>
      <w:numFmt w:val="bullet"/>
      <w:lvlText w:val="§"/>
      <w:lvlJc w:val="left"/>
      <w:pPr>
        <w:ind w:left="6480" w:hanging="360"/>
      </w:pPr>
      <w:rPr>
        <w:rFonts w:ascii="Wingdings" w:eastAsia="Wingdings" w:hAnsi="Wingdings" w:cs="Wingdings" w:hint="default"/>
      </w:rPr>
    </w:lvl>
  </w:abstractNum>
  <w:abstractNum w:abstractNumId="5">
    <w:nsid w:val="401E79A5"/>
    <w:multiLevelType w:val="hybridMultilevel"/>
    <w:tmpl w:val="07B28538"/>
    <w:lvl w:ilvl="0" w:tplc="5A2A83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A125A9B"/>
    <w:multiLevelType w:val="hybridMultilevel"/>
    <w:tmpl w:val="5442EC2A"/>
    <w:lvl w:ilvl="0" w:tplc="B87887E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7">
    <w:nsid w:val="521F3604"/>
    <w:multiLevelType w:val="hybridMultilevel"/>
    <w:tmpl w:val="E20EE9FA"/>
    <w:lvl w:ilvl="0" w:tplc="DB1A0072">
      <w:start w:val="1"/>
      <w:numFmt w:val="upperRoman"/>
      <w:lvlText w:val="%1."/>
      <w:lvlJc w:val="right"/>
      <w:pPr>
        <w:ind w:left="1429" w:hanging="360"/>
      </w:pPr>
      <w:rPr>
        <w:b/>
        <w:spacing w:val="20"/>
        <w:sz w:val="28"/>
        <w:szCs w:val="28"/>
      </w:rPr>
    </w:lvl>
    <w:lvl w:ilvl="1" w:tplc="6C6E1894">
      <w:start w:val="1"/>
      <w:numFmt w:val="bullet"/>
      <w:lvlText w:val="o"/>
      <w:lvlJc w:val="left"/>
      <w:pPr>
        <w:ind w:left="1440" w:hanging="360"/>
      </w:pPr>
      <w:rPr>
        <w:rFonts w:ascii="Courier New" w:eastAsia="Courier New" w:hAnsi="Courier New" w:cs="Courier New" w:hint="default"/>
      </w:rPr>
    </w:lvl>
    <w:lvl w:ilvl="2" w:tplc="45264588">
      <w:start w:val="1"/>
      <w:numFmt w:val="bullet"/>
      <w:lvlText w:val="§"/>
      <w:lvlJc w:val="left"/>
      <w:pPr>
        <w:ind w:left="2160" w:hanging="360"/>
      </w:pPr>
      <w:rPr>
        <w:rFonts w:ascii="Wingdings" w:eastAsia="Wingdings" w:hAnsi="Wingdings" w:cs="Wingdings" w:hint="default"/>
      </w:rPr>
    </w:lvl>
    <w:lvl w:ilvl="3" w:tplc="F3ACA252">
      <w:start w:val="1"/>
      <w:numFmt w:val="bullet"/>
      <w:lvlText w:val="·"/>
      <w:lvlJc w:val="left"/>
      <w:pPr>
        <w:ind w:left="2880" w:hanging="360"/>
      </w:pPr>
      <w:rPr>
        <w:rFonts w:ascii="Symbol" w:eastAsia="Symbol" w:hAnsi="Symbol" w:cs="Symbol" w:hint="default"/>
      </w:rPr>
    </w:lvl>
    <w:lvl w:ilvl="4" w:tplc="8E1E7C6E">
      <w:start w:val="1"/>
      <w:numFmt w:val="bullet"/>
      <w:lvlText w:val="o"/>
      <w:lvlJc w:val="left"/>
      <w:pPr>
        <w:ind w:left="3600" w:hanging="360"/>
      </w:pPr>
      <w:rPr>
        <w:rFonts w:ascii="Courier New" w:eastAsia="Courier New" w:hAnsi="Courier New" w:cs="Courier New" w:hint="default"/>
      </w:rPr>
    </w:lvl>
    <w:lvl w:ilvl="5" w:tplc="F5763BD4">
      <w:start w:val="1"/>
      <w:numFmt w:val="bullet"/>
      <w:lvlText w:val="§"/>
      <w:lvlJc w:val="left"/>
      <w:pPr>
        <w:ind w:left="4320" w:hanging="360"/>
      </w:pPr>
      <w:rPr>
        <w:rFonts w:ascii="Wingdings" w:eastAsia="Wingdings" w:hAnsi="Wingdings" w:cs="Wingdings" w:hint="default"/>
      </w:rPr>
    </w:lvl>
    <w:lvl w:ilvl="6" w:tplc="AF0CF540">
      <w:start w:val="1"/>
      <w:numFmt w:val="bullet"/>
      <w:lvlText w:val="·"/>
      <w:lvlJc w:val="left"/>
      <w:pPr>
        <w:ind w:left="5040" w:hanging="360"/>
      </w:pPr>
      <w:rPr>
        <w:rFonts w:ascii="Symbol" w:eastAsia="Symbol" w:hAnsi="Symbol" w:cs="Symbol" w:hint="default"/>
      </w:rPr>
    </w:lvl>
    <w:lvl w:ilvl="7" w:tplc="1B2AA34E">
      <w:start w:val="1"/>
      <w:numFmt w:val="bullet"/>
      <w:lvlText w:val="o"/>
      <w:lvlJc w:val="left"/>
      <w:pPr>
        <w:ind w:left="5760" w:hanging="360"/>
      </w:pPr>
      <w:rPr>
        <w:rFonts w:ascii="Courier New" w:eastAsia="Courier New" w:hAnsi="Courier New" w:cs="Courier New" w:hint="default"/>
      </w:rPr>
    </w:lvl>
    <w:lvl w:ilvl="8" w:tplc="915E61C8">
      <w:start w:val="1"/>
      <w:numFmt w:val="bullet"/>
      <w:lvlText w:val="§"/>
      <w:lvlJc w:val="left"/>
      <w:pPr>
        <w:ind w:left="6480" w:hanging="360"/>
      </w:pPr>
      <w:rPr>
        <w:rFonts w:ascii="Wingdings" w:eastAsia="Wingdings" w:hAnsi="Wingdings" w:cs="Wingdings" w:hint="default"/>
      </w:rPr>
    </w:lvl>
  </w:abstractNum>
  <w:abstractNum w:abstractNumId="8">
    <w:nsid w:val="5D460E27"/>
    <w:multiLevelType w:val="multilevel"/>
    <w:tmpl w:val="99827C2E"/>
    <w:lvl w:ilvl="0">
      <w:start w:val="1"/>
      <w:numFmt w:val="decimal"/>
      <w:lvlText w:val="%1."/>
      <w:lvlJc w:val="left"/>
      <w:pPr>
        <w:ind w:left="218" w:hanging="360"/>
      </w:pPr>
      <w:rPr>
        <w:rFonts w:hint="default"/>
      </w:rPr>
    </w:lvl>
    <w:lvl w:ilvl="1">
      <w:start w:val="3"/>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nsid w:val="5FC2537B"/>
    <w:multiLevelType w:val="hybridMultilevel"/>
    <w:tmpl w:val="C2DAA568"/>
    <w:lvl w:ilvl="0" w:tplc="F968D738">
      <w:start w:val="1"/>
      <w:numFmt w:val="decimal"/>
      <w:lvlText w:val="%1)"/>
      <w:lvlJc w:val="left"/>
      <w:pPr>
        <w:ind w:left="720" w:hanging="360"/>
      </w:pPr>
      <w:rPr>
        <w:sz w:val="28"/>
        <w:szCs w:val="28"/>
      </w:rPr>
    </w:lvl>
    <w:lvl w:ilvl="1" w:tplc="078CF0C2">
      <w:start w:val="1"/>
      <w:numFmt w:val="bullet"/>
      <w:lvlText w:val="o"/>
      <w:lvlJc w:val="left"/>
      <w:pPr>
        <w:ind w:left="1440" w:hanging="360"/>
      </w:pPr>
      <w:rPr>
        <w:rFonts w:ascii="Courier New" w:eastAsia="Courier New" w:hAnsi="Courier New" w:cs="Courier New" w:hint="default"/>
      </w:rPr>
    </w:lvl>
    <w:lvl w:ilvl="2" w:tplc="FA44B8D8">
      <w:start w:val="1"/>
      <w:numFmt w:val="bullet"/>
      <w:lvlText w:val="§"/>
      <w:lvlJc w:val="left"/>
      <w:pPr>
        <w:ind w:left="2160" w:hanging="360"/>
      </w:pPr>
      <w:rPr>
        <w:rFonts w:ascii="Wingdings" w:eastAsia="Wingdings" w:hAnsi="Wingdings" w:cs="Wingdings" w:hint="default"/>
      </w:rPr>
    </w:lvl>
    <w:lvl w:ilvl="3" w:tplc="BFD27D06">
      <w:start w:val="1"/>
      <w:numFmt w:val="bullet"/>
      <w:lvlText w:val="·"/>
      <w:lvlJc w:val="left"/>
      <w:pPr>
        <w:ind w:left="2880" w:hanging="360"/>
      </w:pPr>
      <w:rPr>
        <w:rFonts w:ascii="Symbol" w:eastAsia="Symbol" w:hAnsi="Symbol" w:cs="Symbol" w:hint="default"/>
      </w:rPr>
    </w:lvl>
    <w:lvl w:ilvl="4" w:tplc="F73C461E">
      <w:start w:val="1"/>
      <w:numFmt w:val="bullet"/>
      <w:lvlText w:val="o"/>
      <w:lvlJc w:val="left"/>
      <w:pPr>
        <w:ind w:left="3600" w:hanging="360"/>
      </w:pPr>
      <w:rPr>
        <w:rFonts w:ascii="Courier New" w:eastAsia="Courier New" w:hAnsi="Courier New" w:cs="Courier New" w:hint="default"/>
      </w:rPr>
    </w:lvl>
    <w:lvl w:ilvl="5" w:tplc="4BE61750">
      <w:start w:val="1"/>
      <w:numFmt w:val="bullet"/>
      <w:lvlText w:val="§"/>
      <w:lvlJc w:val="left"/>
      <w:pPr>
        <w:ind w:left="4320" w:hanging="360"/>
      </w:pPr>
      <w:rPr>
        <w:rFonts w:ascii="Wingdings" w:eastAsia="Wingdings" w:hAnsi="Wingdings" w:cs="Wingdings" w:hint="default"/>
      </w:rPr>
    </w:lvl>
    <w:lvl w:ilvl="6" w:tplc="E012B8B4">
      <w:start w:val="1"/>
      <w:numFmt w:val="bullet"/>
      <w:lvlText w:val="·"/>
      <w:lvlJc w:val="left"/>
      <w:pPr>
        <w:ind w:left="5040" w:hanging="360"/>
      </w:pPr>
      <w:rPr>
        <w:rFonts w:ascii="Symbol" w:eastAsia="Symbol" w:hAnsi="Symbol" w:cs="Symbol" w:hint="default"/>
      </w:rPr>
    </w:lvl>
    <w:lvl w:ilvl="7" w:tplc="7B1A010A">
      <w:start w:val="1"/>
      <w:numFmt w:val="bullet"/>
      <w:lvlText w:val="o"/>
      <w:lvlJc w:val="left"/>
      <w:pPr>
        <w:ind w:left="5760" w:hanging="360"/>
      </w:pPr>
      <w:rPr>
        <w:rFonts w:ascii="Courier New" w:eastAsia="Courier New" w:hAnsi="Courier New" w:cs="Courier New" w:hint="default"/>
      </w:rPr>
    </w:lvl>
    <w:lvl w:ilvl="8" w:tplc="41665EF4">
      <w:start w:val="1"/>
      <w:numFmt w:val="bullet"/>
      <w:lvlText w:val="§"/>
      <w:lvlJc w:val="left"/>
      <w:pPr>
        <w:ind w:left="6480" w:hanging="360"/>
      </w:pPr>
      <w:rPr>
        <w:rFonts w:ascii="Wingdings" w:eastAsia="Wingdings" w:hAnsi="Wingdings" w:cs="Wingdings" w:hint="default"/>
      </w:rPr>
    </w:lvl>
  </w:abstractNum>
  <w:abstractNum w:abstractNumId="10">
    <w:nsid w:val="66016F2C"/>
    <w:multiLevelType w:val="hybridMultilevel"/>
    <w:tmpl w:val="87DEB49E"/>
    <w:lvl w:ilvl="0" w:tplc="C8EA4B9A">
      <w:start w:val="1"/>
      <w:numFmt w:val="decimal"/>
      <w:lvlText w:val="%1)"/>
      <w:lvlJc w:val="left"/>
      <w:pPr>
        <w:ind w:left="720" w:hanging="360"/>
      </w:pPr>
      <w:rPr>
        <w:b/>
        <w:sz w:val="28"/>
        <w:szCs w:val="28"/>
      </w:rPr>
    </w:lvl>
    <w:lvl w:ilvl="1" w:tplc="C602F1EC">
      <w:start w:val="1"/>
      <w:numFmt w:val="bullet"/>
      <w:lvlText w:val="o"/>
      <w:lvlJc w:val="left"/>
      <w:pPr>
        <w:ind w:left="1440" w:hanging="360"/>
      </w:pPr>
      <w:rPr>
        <w:rFonts w:ascii="Courier New" w:eastAsia="Courier New" w:hAnsi="Courier New" w:cs="Courier New" w:hint="default"/>
      </w:rPr>
    </w:lvl>
    <w:lvl w:ilvl="2" w:tplc="B200400C">
      <w:start w:val="1"/>
      <w:numFmt w:val="bullet"/>
      <w:lvlText w:val="§"/>
      <w:lvlJc w:val="left"/>
      <w:pPr>
        <w:ind w:left="2160" w:hanging="360"/>
      </w:pPr>
      <w:rPr>
        <w:rFonts w:ascii="Wingdings" w:eastAsia="Wingdings" w:hAnsi="Wingdings" w:cs="Wingdings" w:hint="default"/>
      </w:rPr>
    </w:lvl>
    <w:lvl w:ilvl="3" w:tplc="714CD590">
      <w:start w:val="1"/>
      <w:numFmt w:val="bullet"/>
      <w:lvlText w:val="·"/>
      <w:lvlJc w:val="left"/>
      <w:pPr>
        <w:ind w:left="2880" w:hanging="360"/>
      </w:pPr>
      <w:rPr>
        <w:rFonts w:ascii="Symbol" w:eastAsia="Symbol" w:hAnsi="Symbol" w:cs="Symbol" w:hint="default"/>
      </w:rPr>
    </w:lvl>
    <w:lvl w:ilvl="4" w:tplc="6C00C7B6">
      <w:start w:val="1"/>
      <w:numFmt w:val="bullet"/>
      <w:lvlText w:val="o"/>
      <w:lvlJc w:val="left"/>
      <w:pPr>
        <w:ind w:left="3600" w:hanging="360"/>
      </w:pPr>
      <w:rPr>
        <w:rFonts w:ascii="Courier New" w:eastAsia="Courier New" w:hAnsi="Courier New" w:cs="Courier New" w:hint="default"/>
      </w:rPr>
    </w:lvl>
    <w:lvl w:ilvl="5" w:tplc="27C87EE2">
      <w:start w:val="1"/>
      <w:numFmt w:val="bullet"/>
      <w:lvlText w:val="§"/>
      <w:lvlJc w:val="left"/>
      <w:pPr>
        <w:ind w:left="4320" w:hanging="360"/>
      </w:pPr>
      <w:rPr>
        <w:rFonts w:ascii="Wingdings" w:eastAsia="Wingdings" w:hAnsi="Wingdings" w:cs="Wingdings" w:hint="default"/>
      </w:rPr>
    </w:lvl>
    <w:lvl w:ilvl="6" w:tplc="0846E050">
      <w:start w:val="1"/>
      <w:numFmt w:val="bullet"/>
      <w:lvlText w:val="·"/>
      <w:lvlJc w:val="left"/>
      <w:pPr>
        <w:ind w:left="5040" w:hanging="360"/>
      </w:pPr>
      <w:rPr>
        <w:rFonts w:ascii="Symbol" w:eastAsia="Symbol" w:hAnsi="Symbol" w:cs="Symbol" w:hint="default"/>
      </w:rPr>
    </w:lvl>
    <w:lvl w:ilvl="7" w:tplc="191E11DC">
      <w:start w:val="1"/>
      <w:numFmt w:val="bullet"/>
      <w:lvlText w:val="o"/>
      <w:lvlJc w:val="left"/>
      <w:pPr>
        <w:ind w:left="5760" w:hanging="360"/>
      </w:pPr>
      <w:rPr>
        <w:rFonts w:ascii="Courier New" w:eastAsia="Courier New" w:hAnsi="Courier New" w:cs="Courier New" w:hint="default"/>
      </w:rPr>
    </w:lvl>
    <w:lvl w:ilvl="8" w:tplc="9132BC7E">
      <w:start w:val="1"/>
      <w:numFmt w:val="bullet"/>
      <w:lvlText w:val="§"/>
      <w:lvlJc w:val="left"/>
      <w:pPr>
        <w:ind w:left="6480" w:hanging="360"/>
      </w:pPr>
      <w:rPr>
        <w:rFonts w:ascii="Wingdings" w:eastAsia="Wingdings" w:hAnsi="Wingdings" w:cs="Wingdings" w:hint="default"/>
      </w:rPr>
    </w:lvl>
  </w:abstractNum>
  <w:abstractNum w:abstractNumId="11">
    <w:nsid w:val="709D0F4B"/>
    <w:multiLevelType w:val="hybridMultilevel"/>
    <w:tmpl w:val="A1466A3C"/>
    <w:lvl w:ilvl="0" w:tplc="1FB47E7A">
      <w:start w:val="1"/>
      <w:numFmt w:val="decimal"/>
      <w:lvlText w:val="%1)"/>
      <w:lvlJc w:val="left"/>
      <w:pPr>
        <w:ind w:left="720" w:hanging="360"/>
      </w:pPr>
      <w:rPr>
        <w:sz w:val="28"/>
        <w:szCs w:val="28"/>
      </w:rPr>
    </w:lvl>
    <w:lvl w:ilvl="1" w:tplc="B2C83EAA">
      <w:start w:val="1"/>
      <w:numFmt w:val="bullet"/>
      <w:lvlText w:val="o"/>
      <w:lvlJc w:val="left"/>
      <w:pPr>
        <w:ind w:left="1440" w:hanging="360"/>
      </w:pPr>
      <w:rPr>
        <w:rFonts w:ascii="Courier New" w:eastAsia="Courier New" w:hAnsi="Courier New" w:cs="Courier New" w:hint="default"/>
      </w:rPr>
    </w:lvl>
    <w:lvl w:ilvl="2" w:tplc="7BB66754">
      <w:start w:val="1"/>
      <w:numFmt w:val="bullet"/>
      <w:lvlText w:val="§"/>
      <w:lvlJc w:val="left"/>
      <w:pPr>
        <w:ind w:left="2160" w:hanging="360"/>
      </w:pPr>
      <w:rPr>
        <w:rFonts w:ascii="Wingdings" w:eastAsia="Wingdings" w:hAnsi="Wingdings" w:cs="Wingdings" w:hint="default"/>
      </w:rPr>
    </w:lvl>
    <w:lvl w:ilvl="3" w:tplc="7BA01118">
      <w:start w:val="1"/>
      <w:numFmt w:val="bullet"/>
      <w:lvlText w:val="·"/>
      <w:lvlJc w:val="left"/>
      <w:pPr>
        <w:ind w:left="2880" w:hanging="360"/>
      </w:pPr>
      <w:rPr>
        <w:rFonts w:ascii="Symbol" w:eastAsia="Symbol" w:hAnsi="Symbol" w:cs="Symbol" w:hint="default"/>
      </w:rPr>
    </w:lvl>
    <w:lvl w:ilvl="4" w:tplc="0B4E012A">
      <w:start w:val="1"/>
      <w:numFmt w:val="bullet"/>
      <w:lvlText w:val="o"/>
      <w:lvlJc w:val="left"/>
      <w:pPr>
        <w:ind w:left="3600" w:hanging="360"/>
      </w:pPr>
      <w:rPr>
        <w:rFonts w:ascii="Courier New" w:eastAsia="Courier New" w:hAnsi="Courier New" w:cs="Courier New" w:hint="default"/>
      </w:rPr>
    </w:lvl>
    <w:lvl w:ilvl="5" w:tplc="F6A0F870">
      <w:start w:val="1"/>
      <w:numFmt w:val="bullet"/>
      <w:lvlText w:val="§"/>
      <w:lvlJc w:val="left"/>
      <w:pPr>
        <w:ind w:left="4320" w:hanging="360"/>
      </w:pPr>
      <w:rPr>
        <w:rFonts w:ascii="Wingdings" w:eastAsia="Wingdings" w:hAnsi="Wingdings" w:cs="Wingdings" w:hint="default"/>
      </w:rPr>
    </w:lvl>
    <w:lvl w:ilvl="6" w:tplc="7924E97A">
      <w:start w:val="1"/>
      <w:numFmt w:val="bullet"/>
      <w:lvlText w:val="·"/>
      <w:lvlJc w:val="left"/>
      <w:pPr>
        <w:ind w:left="5040" w:hanging="360"/>
      </w:pPr>
      <w:rPr>
        <w:rFonts w:ascii="Symbol" w:eastAsia="Symbol" w:hAnsi="Symbol" w:cs="Symbol" w:hint="default"/>
      </w:rPr>
    </w:lvl>
    <w:lvl w:ilvl="7" w:tplc="9A46E3E0">
      <w:start w:val="1"/>
      <w:numFmt w:val="bullet"/>
      <w:lvlText w:val="o"/>
      <w:lvlJc w:val="left"/>
      <w:pPr>
        <w:ind w:left="5760" w:hanging="360"/>
      </w:pPr>
      <w:rPr>
        <w:rFonts w:ascii="Courier New" w:eastAsia="Courier New" w:hAnsi="Courier New" w:cs="Courier New" w:hint="default"/>
      </w:rPr>
    </w:lvl>
    <w:lvl w:ilvl="8" w:tplc="9FD67C62">
      <w:start w:val="1"/>
      <w:numFmt w:val="bullet"/>
      <w:lvlText w:val="§"/>
      <w:lvlJc w:val="left"/>
      <w:pPr>
        <w:ind w:left="6480" w:hanging="360"/>
      </w:pPr>
      <w:rPr>
        <w:rFonts w:ascii="Wingdings" w:eastAsia="Wingdings" w:hAnsi="Wingdings" w:cs="Wingdings" w:hint="default"/>
      </w:rPr>
    </w:lvl>
  </w:abstractNum>
  <w:abstractNum w:abstractNumId="12">
    <w:nsid w:val="70F8265E"/>
    <w:multiLevelType w:val="hybridMultilevel"/>
    <w:tmpl w:val="679C53F0"/>
    <w:lvl w:ilvl="0" w:tplc="3592A9CC">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740E1F7B"/>
    <w:multiLevelType w:val="hybridMultilevel"/>
    <w:tmpl w:val="BBE84A0A"/>
    <w:lvl w:ilvl="0" w:tplc="D15A0D52">
      <w:start w:val="1"/>
      <w:numFmt w:val="decimal"/>
      <w:lvlText w:val="%1)"/>
      <w:lvlJc w:val="left"/>
      <w:pPr>
        <w:ind w:left="1353" w:hanging="360"/>
      </w:pPr>
      <w:rPr>
        <w:sz w:val="28"/>
        <w:szCs w:val="28"/>
      </w:rPr>
    </w:lvl>
    <w:lvl w:ilvl="1" w:tplc="46FA3CE0">
      <w:start w:val="1"/>
      <w:numFmt w:val="bullet"/>
      <w:lvlText w:val="o"/>
      <w:lvlJc w:val="left"/>
      <w:pPr>
        <w:ind w:left="1440" w:hanging="360"/>
      </w:pPr>
      <w:rPr>
        <w:rFonts w:ascii="Courier New" w:eastAsia="Courier New" w:hAnsi="Courier New" w:cs="Courier New" w:hint="default"/>
      </w:rPr>
    </w:lvl>
    <w:lvl w:ilvl="2" w:tplc="D6F061C8">
      <w:start w:val="1"/>
      <w:numFmt w:val="bullet"/>
      <w:lvlText w:val="§"/>
      <w:lvlJc w:val="left"/>
      <w:pPr>
        <w:ind w:left="2160" w:hanging="360"/>
      </w:pPr>
      <w:rPr>
        <w:rFonts w:ascii="Wingdings" w:eastAsia="Wingdings" w:hAnsi="Wingdings" w:cs="Wingdings" w:hint="default"/>
      </w:rPr>
    </w:lvl>
    <w:lvl w:ilvl="3" w:tplc="A39412A2">
      <w:start w:val="1"/>
      <w:numFmt w:val="bullet"/>
      <w:lvlText w:val="·"/>
      <w:lvlJc w:val="left"/>
      <w:pPr>
        <w:ind w:left="2880" w:hanging="360"/>
      </w:pPr>
      <w:rPr>
        <w:rFonts w:ascii="Symbol" w:eastAsia="Symbol" w:hAnsi="Symbol" w:cs="Symbol" w:hint="default"/>
      </w:rPr>
    </w:lvl>
    <w:lvl w:ilvl="4" w:tplc="14EC1E10">
      <w:start w:val="1"/>
      <w:numFmt w:val="bullet"/>
      <w:lvlText w:val="o"/>
      <w:lvlJc w:val="left"/>
      <w:pPr>
        <w:ind w:left="3600" w:hanging="360"/>
      </w:pPr>
      <w:rPr>
        <w:rFonts w:ascii="Courier New" w:eastAsia="Courier New" w:hAnsi="Courier New" w:cs="Courier New" w:hint="default"/>
      </w:rPr>
    </w:lvl>
    <w:lvl w:ilvl="5" w:tplc="9184046C">
      <w:start w:val="1"/>
      <w:numFmt w:val="bullet"/>
      <w:lvlText w:val="§"/>
      <w:lvlJc w:val="left"/>
      <w:pPr>
        <w:ind w:left="4320" w:hanging="360"/>
      </w:pPr>
      <w:rPr>
        <w:rFonts w:ascii="Wingdings" w:eastAsia="Wingdings" w:hAnsi="Wingdings" w:cs="Wingdings" w:hint="default"/>
      </w:rPr>
    </w:lvl>
    <w:lvl w:ilvl="6" w:tplc="15EE9200">
      <w:start w:val="1"/>
      <w:numFmt w:val="bullet"/>
      <w:lvlText w:val="·"/>
      <w:lvlJc w:val="left"/>
      <w:pPr>
        <w:ind w:left="5040" w:hanging="360"/>
      </w:pPr>
      <w:rPr>
        <w:rFonts w:ascii="Symbol" w:eastAsia="Symbol" w:hAnsi="Symbol" w:cs="Symbol" w:hint="default"/>
      </w:rPr>
    </w:lvl>
    <w:lvl w:ilvl="7" w:tplc="9A1CD1D8">
      <w:start w:val="1"/>
      <w:numFmt w:val="bullet"/>
      <w:lvlText w:val="o"/>
      <w:lvlJc w:val="left"/>
      <w:pPr>
        <w:ind w:left="5760" w:hanging="360"/>
      </w:pPr>
      <w:rPr>
        <w:rFonts w:ascii="Courier New" w:eastAsia="Courier New" w:hAnsi="Courier New" w:cs="Courier New" w:hint="default"/>
      </w:rPr>
    </w:lvl>
    <w:lvl w:ilvl="8" w:tplc="F45E5D5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3"/>
  </w:num>
  <w:num w:numId="4">
    <w:abstractNumId w:val="2"/>
  </w:num>
  <w:num w:numId="5">
    <w:abstractNumId w:val="8"/>
  </w:num>
  <w:num w:numId="6">
    <w:abstractNumId w:val="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13"/>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20"/>
    <w:rsid w:val="00000E99"/>
    <w:rsid w:val="00021B3A"/>
    <w:rsid w:val="001143D3"/>
    <w:rsid w:val="002C0455"/>
    <w:rsid w:val="00395373"/>
    <w:rsid w:val="007173C8"/>
    <w:rsid w:val="009F2720"/>
    <w:rsid w:val="00D7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3A"/>
  </w:style>
  <w:style w:type="paragraph" w:styleId="1">
    <w:name w:val="heading 1"/>
    <w:basedOn w:val="a"/>
    <w:next w:val="a"/>
    <w:link w:val="10"/>
    <w:uiPriority w:val="9"/>
    <w:qFormat/>
    <w:rsid w:val="00021B3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D717B7"/>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D717B7"/>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D717B7"/>
    <w:pPr>
      <w:keepNext/>
      <w:spacing w:before="240" w:after="60" w:line="240" w:lineRule="auto"/>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D717B7"/>
    <w:pPr>
      <w:spacing w:before="240" w:after="60" w:line="240" w:lineRule="auto"/>
      <w:outlineLvl w:val="4"/>
    </w:pPr>
    <w:rPr>
      <w:rFonts w:eastAsiaTheme="minorEastAsia" w:cs="Times New Roman"/>
      <w:b/>
      <w:bCs/>
      <w:i/>
      <w:iCs/>
      <w:sz w:val="26"/>
      <w:szCs w:val="26"/>
      <w:lang w:eastAsia="ru-RU"/>
    </w:rPr>
  </w:style>
  <w:style w:type="paragraph" w:styleId="6">
    <w:name w:val="heading 6"/>
    <w:basedOn w:val="a"/>
    <w:next w:val="a"/>
    <w:link w:val="60"/>
    <w:uiPriority w:val="9"/>
    <w:semiHidden/>
    <w:unhideWhenUsed/>
    <w:qFormat/>
    <w:rsid w:val="00D717B7"/>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
    <w:semiHidden/>
    <w:unhideWhenUsed/>
    <w:qFormat/>
    <w:rsid w:val="00D717B7"/>
    <w:pPr>
      <w:spacing w:before="240" w:after="60" w:line="240" w:lineRule="auto"/>
      <w:outlineLvl w:val="6"/>
    </w:pPr>
    <w:rPr>
      <w:rFonts w:eastAsiaTheme="minorEastAsia" w:cs="Times New Roman"/>
      <w:sz w:val="24"/>
      <w:szCs w:val="24"/>
      <w:lang w:eastAsia="ru-RU"/>
    </w:rPr>
  </w:style>
  <w:style w:type="paragraph" w:styleId="8">
    <w:name w:val="heading 8"/>
    <w:basedOn w:val="a"/>
    <w:next w:val="a"/>
    <w:link w:val="80"/>
    <w:uiPriority w:val="9"/>
    <w:semiHidden/>
    <w:unhideWhenUsed/>
    <w:qFormat/>
    <w:rsid w:val="00D717B7"/>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D717B7"/>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021B3A"/>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22">
    <w:name w:val="Основной текст (2) + Полужирный"/>
    <w:basedOn w:val="a0"/>
    <w:qFormat/>
    <w:rsid w:val="00021B3A"/>
    <w:rPr>
      <w:rFonts w:ascii="Times New Roman" w:eastAsia="Times New Roman" w:hAnsi="Times New Roman" w:cs="Times New Roman"/>
      <w:b/>
      <w:bCs/>
      <w:i w:val="0"/>
      <w:iCs w:val="0"/>
      <w:caps w:val="0"/>
      <w:smallCaps w:val="0"/>
      <w:strike w:val="0"/>
      <w:color w:val="000000"/>
      <w:spacing w:val="0"/>
      <w:position w:val="0"/>
      <w:sz w:val="26"/>
      <w:szCs w:val="26"/>
      <w:u w:val="none"/>
      <w:shd w:val="clear" w:color="auto" w:fill="FFFFFF"/>
      <w:vertAlign w:val="baseline"/>
      <w:lang w:val="ru-RU" w:bidi="ru-RU"/>
    </w:rPr>
  </w:style>
  <w:style w:type="character" w:customStyle="1" w:styleId="11">
    <w:name w:val="Заголовок №1 + Не полужирный"/>
    <w:basedOn w:val="a0"/>
    <w:qFormat/>
    <w:rsid w:val="00021B3A"/>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bidi="ru-RU"/>
    </w:rPr>
  </w:style>
  <w:style w:type="paragraph" w:customStyle="1" w:styleId="23">
    <w:name w:val="Основной текст (2)"/>
    <w:basedOn w:val="a"/>
    <w:qFormat/>
    <w:rsid w:val="00021B3A"/>
    <w:pPr>
      <w:widowControl w:val="0"/>
      <w:shd w:val="clear" w:color="auto" w:fill="FFFFFF"/>
      <w:spacing w:after="0" w:line="336" w:lineRule="exact"/>
      <w:jc w:val="both"/>
    </w:pPr>
    <w:rPr>
      <w:rFonts w:ascii="Times New Roman" w:eastAsia="Times New Roman" w:hAnsi="Times New Roman" w:cs="Times New Roman"/>
      <w:sz w:val="26"/>
      <w:szCs w:val="26"/>
      <w:lang w:eastAsia="zh-CN"/>
    </w:rPr>
  </w:style>
  <w:style w:type="character" w:customStyle="1" w:styleId="10">
    <w:name w:val="Заголовок 1 Знак"/>
    <w:basedOn w:val="a0"/>
    <w:link w:val="1"/>
    <w:uiPriority w:val="9"/>
    <w:rsid w:val="00021B3A"/>
    <w:rPr>
      <w:rFonts w:ascii="Arial" w:eastAsia="Times New Roman" w:hAnsi="Arial" w:cs="Times New Roman"/>
      <w:b/>
      <w:bCs/>
      <w:kern w:val="32"/>
      <w:sz w:val="32"/>
      <w:szCs w:val="32"/>
    </w:rPr>
  </w:style>
  <w:style w:type="paragraph" w:styleId="a3">
    <w:name w:val="Title"/>
    <w:basedOn w:val="a"/>
    <w:link w:val="a4"/>
    <w:uiPriority w:val="10"/>
    <w:qFormat/>
    <w:rsid w:val="00021B3A"/>
    <w:pPr>
      <w:spacing w:after="0" w:line="240" w:lineRule="auto"/>
      <w:jc w:val="center"/>
    </w:pPr>
    <w:rPr>
      <w:rFonts w:ascii="Courier" w:eastAsia="Times New Roman" w:hAnsi="Courier" w:cs="Times New Roman"/>
      <w:b/>
      <w:bCs/>
      <w:sz w:val="72"/>
      <w:szCs w:val="24"/>
    </w:rPr>
  </w:style>
  <w:style w:type="character" w:customStyle="1" w:styleId="a4">
    <w:name w:val="Название Знак"/>
    <w:basedOn w:val="a0"/>
    <w:link w:val="a3"/>
    <w:uiPriority w:val="10"/>
    <w:rsid w:val="00021B3A"/>
    <w:rPr>
      <w:rFonts w:ascii="Courier" w:eastAsia="Times New Roman" w:hAnsi="Courier" w:cs="Times New Roman"/>
      <w:b/>
      <w:bCs/>
      <w:sz w:val="72"/>
      <w:szCs w:val="24"/>
    </w:rPr>
  </w:style>
  <w:style w:type="character" w:styleId="a5">
    <w:name w:val="Strong"/>
    <w:uiPriority w:val="22"/>
    <w:qFormat/>
    <w:rsid w:val="00021B3A"/>
    <w:rPr>
      <w:b/>
      <w:bCs/>
      <w:spacing w:val="0"/>
    </w:rPr>
  </w:style>
  <w:style w:type="paragraph" w:styleId="a6">
    <w:name w:val="Normal (Web)"/>
    <w:basedOn w:val="a"/>
    <w:unhideWhenUsed/>
    <w:qFormat/>
    <w:rsid w:val="00021B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1B3A"/>
    <w:pPr>
      <w:ind w:left="720"/>
      <w:contextualSpacing/>
    </w:pPr>
  </w:style>
  <w:style w:type="character" w:customStyle="1" w:styleId="20">
    <w:name w:val="Заголовок 2 Знак"/>
    <w:basedOn w:val="a0"/>
    <w:link w:val="2"/>
    <w:uiPriority w:val="9"/>
    <w:semiHidden/>
    <w:rsid w:val="00D717B7"/>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D717B7"/>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D717B7"/>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D717B7"/>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D717B7"/>
    <w:rPr>
      <w:rFonts w:eastAsiaTheme="minorEastAsia" w:cs="Times New Roman"/>
      <w:b/>
      <w:bCs/>
      <w:lang w:eastAsia="ru-RU"/>
    </w:rPr>
  </w:style>
  <w:style w:type="character" w:customStyle="1" w:styleId="70">
    <w:name w:val="Заголовок 7 Знак"/>
    <w:basedOn w:val="a0"/>
    <w:link w:val="7"/>
    <w:uiPriority w:val="9"/>
    <w:semiHidden/>
    <w:rsid w:val="00D717B7"/>
    <w:rPr>
      <w:rFonts w:eastAsiaTheme="minorEastAsia" w:cs="Times New Roman"/>
      <w:sz w:val="24"/>
      <w:szCs w:val="24"/>
      <w:lang w:eastAsia="ru-RU"/>
    </w:rPr>
  </w:style>
  <w:style w:type="character" w:customStyle="1" w:styleId="80">
    <w:name w:val="Заголовок 8 Знак"/>
    <w:basedOn w:val="a0"/>
    <w:link w:val="8"/>
    <w:uiPriority w:val="9"/>
    <w:semiHidden/>
    <w:rsid w:val="00D717B7"/>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D717B7"/>
    <w:rPr>
      <w:rFonts w:asciiTheme="majorHAnsi" w:eastAsiaTheme="majorEastAsia" w:hAnsiTheme="majorHAnsi" w:cs="Times New Roman"/>
      <w:lang w:eastAsia="ru-RU"/>
    </w:rPr>
  </w:style>
  <w:style w:type="numbering" w:customStyle="1" w:styleId="12">
    <w:name w:val="Нет списка1"/>
    <w:next w:val="a2"/>
    <w:uiPriority w:val="99"/>
    <w:semiHidden/>
    <w:unhideWhenUsed/>
    <w:rsid w:val="00D717B7"/>
  </w:style>
  <w:style w:type="paragraph" w:customStyle="1" w:styleId="c27">
    <w:name w:val="c27"/>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B7"/>
  </w:style>
  <w:style w:type="character" w:customStyle="1" w:styleId="Zag11">
    <w:name w:val="Zag_11"/>
    <w:rsid w:val="00D717B7"/>
  </w:style>
  <w:style w:type="character" w:customStyle="1" w:styleId="apple-converted-space">
    <w:name w:val="apple-converted-space"/>
    <w:rsid w:val="00D717B7"/>
    <w:rPr>
      <w:rFonts w:ascii="Times New Roman" w:hAnsi="Times New Roman" w:cs="Times New Roman" w:hint="default"/>
    </w:rPr>
  </w:style>
  <w:style w:type="character" w:customStyle="1" w:styleId="c4">
    <w:name w:val="c4"/>
    <w:basedOn w:val="a0"/>
    <w:rsid w:val="00D717B7"/>
  </w:style>
  <w:style w:type="paragraph" w:customStyle="1" w:styleId="c25">
    <w:name w:val="c25"/>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717B7"/>
  </w:style>
  <w:style w:type="paragraph" w:styleId="a8">
    <w:name w:val="footnote text"/>
    <w:basedOn w:val="a"/>
    <w:link w:val="a9"/>
    <w:uiPriority w:val="99"/>
    <w:semiHidden/>
    <w:unhideWhenUsed/>
    <w:rsid w:val="00D717B7"/>
    <w:pPr>
      <w:spacing w:after="0" w:line="240" w:lineRule="auto"/>
    </w:pPr>
    <w:rPr>
      <w:rFonts w:eastAsiaTheme="minorEastAsia" w:cs="Times New Roman"/>
      <w:sz w:val="20"/>
      <w:szCs w:val="20"/>
      <w:lang w:eastAsia="ru-RU"/>
    </w:rPr>
  </w:style>
  <w:style w:type="character" w:customStyle="1" w:styleId="a9">
    <w:name w:val="Текст сноски Знак"/>
    <w:basedOn w:val="a0"/>
    <w:link w:val="a8"/>
    <w:uiPriority w:val="99"/>
    <w:semiHidden/>
    <w:rsid w:val="00D717B7"/>
    <w:rPr>
      <w:rFonts w:eastAsiaTheme="minorEastAsia" w:cs="Times New Roman"/>
      <w:sz w:val="20"/>
      <w:szCs w:val="20"/>
      <w:lang w:eastAsia="ru-RU"/>
    </w:rPr>
  </w:style>
  <w:style w:type="character" w:styleId="aa">
    <w:name w:val="footnote reference"/>
    <w:basedOn w:val="a0"/>
    <w:uiPriority w:val="99"/>
    <w:semiHidden/>
    <w:unhideWhenUsed/>
    <w:rsid w:val="00D717B7"/>
    <w:rPr>
      <w:vertAlign w:val="superscript"/>
    </w:rPr>
  </w:style>
  <w:style w:type="paragraph" w:customStyle="1" w:styleId="81">
    <w:name w:val="Основной текст8"/>
    <w:basedOn w:val="a"/>
    <w:rsid w:val="00D717B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Курсив;Интервал 0 pt"/>
    <w:rsid w:val="00D717B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D717B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3">
    <w:name w:val="Основной текст1"/>
    <w:rsid w:val="00D717B7"/>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b">
    <w:name w:val="Основной текст_"/>
    <w:link w:val="24"/>
    <w:rsid w:val="00D717B7"/>
    <w:rPr>
      <w:sz w:val="21"/>
      <w:szCs w:val="21"/>
      <w:shd w:val="clear" w:color="auto" w:fill="FFFFFF"/>
    </w:rPr>
  </w:style>
  <w:style w:type="paragraph" w:customStyle="1" w:styleId="24">
    <w:name w:val="Основной текст2"/>
    <w:basedOn w:val="a"/>
    <w:link w:val="ab"/>
    <w:rsid w:val="00D717B7"/>
    <w:pPr>
      <w:widowControl w:val="0"/>
      <w:shd w:val="clear" w:color="auto" w:fill="FFFFFF"/>
      <w:spacing w:before="360" w:after="0" w:line="278" w:lineRule="exact"/>
      <w:ind w:hanging="300"/>
      <w:jc w:val="both"/>
    </w:pPr>
    <w:rPr>
      <w:sz w:val="21"/>
      <w:szCs w:val="21"/>
    </w:rPr>
  </w:style>
  <w:style w:type="paragraph" w:styleId="ac">
    <w:name w:val="header"/>
    <w:basedOn w:val="a"/>
    <w:link w:val="ad"/>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d">
    <w:name w:val="Верхний колонтитул Знак"/>
    <w:basedOn w:val="a0"/>
    <w:link w:val="ac"/>
    <w:uiPriority w:val="99"/>
    <w:rsid w:val="00D717B7"/>
    <w:rPr>
      <w:rFonts w:eastAsiaTheme="minorEastAsia" w:cs="Times New Roman"/>
      <w:sz w:val="24"/>
      <w:szCs w:val="24"/>
      <w:lang w:eastAsia="ru-RU"/>
    </w:rPr>
  </w:style>
  <w:style w:type="paragraph" w:styleId="ae">
    <w:name w:val="footer"/>
    <w:basedOn w:val="a"/>
    <w:link w:val="af"/>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f">
    <w:name w:val="Нижний колонтитул Знак"/>
    <w:basedOn w:val="a0"/>
    <w:link w:val="ae"/>
    <w:uiPriority w:val="99"/>
    <w:rsid w:val="00D717B7"/>
    <w:rPr>
      <w:rFonts w:eastAsiaTheme="minorEastAsia" w:cs="Times New Roman"/>
      <w:sz w:val="24"/>
      <w:szCs w:val="24"/>
      <w:lang w:eastAsia="ru-RU"/>
    </w:rPr>
  </w:style>
  <w:style w:type="table" w:styleId="af0">
    <w:name w:val="Table Grid"/>
    <w:basedOn w:val="a1"/>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717B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D717B7"/>
    <w:rPr>
      <w:rFonts w:ascii="Tahoma" w:eastAsiaTheme="minorEastAsia" w:hAnsi="Tahoma" w:cs="Tahoma"/>
      <w:sz w:val="16"/>
      <w:szCs w:val="16"/>
      <w:lang w:eastAsia="ru-RU"/>
    </w:rPr>
  </w:style>
  <w:style w:type="paragraph" w:customStyle="1" w:styleId="c8">
    <w:name w:val="c8"/>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17B7"/>
  </w:style>
  <w:style w:type="character" w:customStyle="1" w:styleId="c6">
    <w:name w:val="c6"/>
    <w:basedOn w:val="a0"/>
    <w:rsid w:val="00D717B7"/>
  </w:style>
  <w:style w:type="character" w:customStyle="1" w:styleId="c11">
    <w:name w:val="c11"/>
    <w:basedOn w:val="a0"/>
    <w:rsid w:val="00D717B7"/>
  </w:style>
  <w:style w:type="character" w:customStyle="1" w:styleId="c14">
    <w:name w:val="c14"/>
    <w:basedOn w:val="a0"/>
    <w:rsid w:val="00D717B7"/>
  </w:style>
  <w:style w:type="paragraph" w:styleId="af3">
    <w:name w:val="Subtitle"/>
    <w:basedOn w:val="a"/>
    <w:next w:val="a"/>
    <w:link w:val="af4"/>
    <w:uiPriority w:val="11"/>
    <w:qFormat/>
    <w:rsid w:val="00D717B7"/>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4">
    <w:name w:val="Подзаголовок Знак"/>
    <w:basedOn w:val="a0"/>
    <w:link w:val="af3"/>
    <w:uiPriority w:val="11"/>
    <w:rsid w:val="00D717B7"/>
    <w:rPr>
      <w:rFonts w:asciiTheme="majorHAnsi" w:eastAsiaTheme="majorEastAsia" w:hAnsiTheme="majorHAnsi" w:cs="Times New Roman"/>
      <w:sz w:val="24"/>
      <w:szCs w:val="24"/>
      <w:lang w:eastAsia="ru-RU"/>
    </w:rPr>
  </w:style>
  <w:style w:type="character" w:styleId="af5">
    <w:name w:val="Emphasis"/>
    <w:basedOn w:val="a0"/>
    <w:uiPriority w:val="20"/>
    <w:qFormat/>
    <w:rsid w:val="00D717B7"/>
    <w:rPr>
      <w:rFonts w:asciiTheme="minorHAnsi" w:hAnsiTheme="minorHAnsi"/>
      <w:b/>
      <w:i/>
      <w:iCs/>
    </w:rPr>
  </w:style>
  <w:style w:type="paragraph" w:styleId="af6">
    <w:name w:val="No Spacing"/>
    <w:basedOn w:val="a"/>
    <w:uiPriority w:val="1"/>
    <w:qFormat/>
    <w:rsid w:val="00D717B7"/>
    <w:pPr>
      <w:spacing w:after="0" w:line="240" w:lineRule="auto"/>
    </w:pPr>
    <w:rPr>
      <w:rFonts w:eastAsiaTheme="minorEastAsia" w:cs="Times New Roman"/>
      <w:sz w:val="24"/>
      <w:szCs w:val="32"/>
      <w:lang w:eastAsia="ru-RU"/>
    </w:rPr>
  </w:style>
  <w:style w:type="paragraph" w:styleId="25">
    <w:name w:val="Quote"/>
    <w:basedOn w:val="a"/>
    <w:next w:val="a"/>
    <w:link w:val="26"/>
    <w:uiPriority w:val="29"/>
    <w:qFormat/>
    <w:rsid w:val="00D717B7"/>
    <w:pPr>
      <w:spacing w:after="0" w:line="240" w:lineRule="auto"/>
    </w:pPr>
    <w:rPr>
      <w:rFonts w:eastAsiaTheme="minorEastAsia" w:cs="Times New Roman"/>
      <w:i/>
      <w:sz w:val="24"/>
      <w:szCs w:val="24"/>
      <w:lang w:eastAsia="ru-RU"/>
    </w:rPr>
  </w:style>
  <w:style w:type="character" w:customStyle="1" w:styleId="26">
    <w:name w:val="Цитата 2 Знак"/>
    <w:basedOn w:val="a0"/>
    <w:link w:val="25"/>
    <w:uiPriority w:val="29"/>
    <w:rsid w:val="00D717B7"/>
    <w:rPr>
      <w:rFonts w:eastAsiaTheme="minorEastAsia" w:cs="Times New Roman"/>
      <w:i/>
      <w:sz w:val="24"/>
      <w:szCs w:val="24"/>
      <w:lang w:eastAsia="ru-RU"/>
    </w:rPr>
  </w:style>
  <w:style w:type="paragraph" w:styleId="af7">
    <w:name w:val="Intense Quote"/>
    <w:basedOn w:val="a"/>
    <w:next w:val="a"/>
    <w:link w:val="af8"/>
    <w:uiPriority w:val="30"/>
    <w:qFormat/>
    <w:rsid w:val="00D717B7"/>
    <w:pPr>
      <w:spacing w:after="0" w:line="240" w:lineRule="auto"/>
      <w:ind w:left="720" w:right="720"/>
    </w:pPr>
    <w:rPr>
      <w:rFonts w:eastAsiaTheme="minorEastAsia" w:cs="Times New Roman"/>
      <w:b/>
      <w:i/>
      <w:sz w:val="24"/>
      <w:lang w:eastAsia="ru-RU"/>
    </w:rPr>
  </w:style>
  <w:style w:type="character" w:customStyle="1" w:styleId="af8">
    <w:name w:val="Выделенная цитата Знак"/>
    <w:basedOn w:val="a0"/>
    <w:link w:val="af7"/>
    <w:uiPriority w:val="30"/>
    <w:rsid w:val="00D717B7"/>
    <w:rPr>
      <w:rFonts w:eastAsiaTheme="minorEastAsia" w:cs="Times New Roman"/>
      <w:b/>
      <w:i/>
      <w:sz w:val="24"/>
      <w:lang w:eastAsia="ru-RU"/>
    </w:rPr>
  </w:style>
  <w:style w:type="character" w:styleId="af9">
    <w:name w:val="Subtle Emphasis"/>
    <w:uiPriority w:val="19"/>
    <w:qFormat/>
    <w:rsid w:val="00D717B7"/>
    <w:rPr>
      <w:i/>
      <w:color w:val="5A5A5A" w:themeColor="text1" w:themeTint="A5"/>
    </w:rPr>
  </w:style>
  <w:style w:type="character" w:styleId="afa">
    <w:name w:val="Intense Emphasis"/>
    <w:basedOn w:val="a0"/>
    <w:uiPriority w:val="21"/>
    <w:qFormat/>
    <w:rsid w:val="00D717B7"/>
    <w:rPr>
      <w:b/>
      <w:i/>
      <w:sz w:val="24"/>
      <w:szCs w:val="24"/>
      <w:u w:val="single"/>
    </w:rPr>
  </w:style>
  <w:style w:type="character" w:styleId="afb">
    <w:name w:val="Subtle Reference"/>
    <w:basedOn w:val="a0"/>
    <w:uiPriority w:val="31"/>
    <w:qFormat/>
    <w:rsid w:val="00D717B7"/>
    <w:rPr>
      <w:sz w:val="24"/>
      <w:szCs w:val="24"/>
      <w:u w:val="single"/>
    </w:rPr>
  </w:style>
  <w:style w:type="character" w:styleId="afc">
    <w:name w:val="Intense Reference"/>
    <w:basedOn w:val="a0"/>
    <w:uiPriority w:val="32"/>
    <w:qFormat/>
    <w:rsid w:val="00D717B7"/>
    <w:rPr>
      <w:b/>
      <w:sz w:val="24"/>
      <w:u w:val="single"/>
    </w:rPr>
  </w:style>
  <w:style w:type="character" w:styleId="afd">
    <w:name w:val="Book Title"/>
    <w:basedOn w:val="a0"/>
    <w:uiPriority w:val="33"/>
    <w:qFormat/>
    <w:rsid w:val="00D717B7"/>
    <w:rPr>
      <w:rFonts w:asciiTheme="majorHAnsi" w:eastAsiaTheme="majorEastAsia" w:hAnsiTheme="majorHAnsi"/>
      <w:b/>
      <w:i/>
      <w:sz w:val="24"/>
      <w:szCs w:val="24"/>
    </w:rPr>
  </w:style>
  <w:style w:type="paragraph" w:styleId="afe">
    <w:name w:val="TOC Heading"/>
    <w:basedOn w:val="1"/>
    <w:next w:val="a"/>
    <w:uiPriority w:val="39"/>
    <w:semiHidden/>
    <w:unhideWhenUsed/>
    <w:qFormat/>
    <w:rsid w:val="00D717B7"/>
    <w:pPr>
      <w:outlineLvl w:val="9"/>
    </w:pPr>
    <w:rPr>
      <w:rFonts w:asciiTheme="majorHAnsi" w:eastAsiaTheme="majorEastAsia" w:hAnsiTheme="majorHAnsi"/>
      <w:lang w:eastAsia="ru-RU"/>
    </w:rPr>
  </w:style>
  <w:style w:type="table" w:customStyle="1" w:styleId="14">
    <w:name w:val="Сетка таблицы1"/>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93,bqiaagaaeyqcaaagiaiaaam7bwaabukhaaaaaaaaaaaaaaaaaaaaaaaaaaaaaaaaaaaaaaaaaaaaaaaaaaaaaaaaaaaaaaaaaaaaaaaaaaaaaaaaaaaaaaaaaaaaaaaaaaaaaaaaaaaaaaaaaaaaaaaaaaaaaaaaaaaaaaaaaaaaaaaaaaaaaaaaaaaaaaaaaaaaaaaaaaaaaaaaaaaaaaaaaaaaaaaaaaaaaaaa"/>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3A"/>
  </w:style>
  <w:style w:type="paragraph" w:styleId="1">
    <w:name w:val="heading 1"/>
    <w:basedOn w:val="a"/>
    <w:next w:val="a"/>
    <w:link w:val="10"/>
    <w:uiPriority w:val="9"/>
    <w:qFormat/>
    <w:rsid w:val="00021B3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D717B7"/>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D717B7"/>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D717B7"/>
    <w:pPr>
      <w:keepNext/>
      <w:spacing w:before="240" w:after="60" w:line="240" w:lineRule="auto"/>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D717B7"/>
    <w:pPr>
      <w:spacing w:before="240" w:after="60" w:line="240" w:lineRule="auto"/>
      <w:outlineLvl w:val="4"/>
    </w:pPr>
    <w:rPr>
      <w:rFonts w:eastAsiaTheme="minorEastAsia" w:cs="Times New Roman"/>
      <w:b/>
      <w:bCs/>
      <w:i/>
      <w:iCs/>
      <w:sz w:val="26"/>
      <w:szCs w:val="26"/>
      <w:lang w:eastAsia="ru-RU"/>
    </w:rPr>
  </w:style>
  <w:style w:type="paragraph" w:styleId="6">
    <w:name w:val="heading 6"/>
    <w:basedOn w:val="a"/>
    <w:next w:val="a"/>
    <w:link w:val="60"/>
    <w:uiPriority w:val="9"/>
    <w:semiHidden/>
    <w:unhideWhenUsed/>
    <w:qFormat/>
    <w:rsid w:val="00D717B7"/>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
    <w:semiHidden/>
    <w:unhideWhenUsed/>
    <w:qFormat/>
    <w:rsid w:val="00D717B7"/>
    <w:pPr>
      <w:spacing w:before="240" w:after="60" w:line="240" w:lineRule="auto"/>
      <w:outlineLvl w:val="6"/>
    </w:pPr>
    <w:rPr>
      <w:rFonts w:eastAsiaTheme="minorEastAsia" w:cs="Times New Roman"/>
      <w:sz w:val="24"/>
      <w:szCs w:val="24"/>
      <w:lang w:eastAsia="ru-RU"/>
    </w:rPr>
  </w:style>
  <w:style w:type="paragraph" w:styleId="8">
    <w:name w:val="heading 8"/>
    <w:basedOn w:val="a"/>
    <w:next w:val="a"/>
    <w:link w:val="80"/>
    <w:uiPriority w:val="9"/>
    <w:semiHidden/>
    <w:unhideWhenUsed/>
    <w:qFormat/>
    <w:rsid w:val="00D717B7"/>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D717B7"/>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021B3A"/>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22">
    <w:name w:val="Основной текст (2) + Полужирный"/>
    <w:basedOn w:val="a0"/>
    <w:qFormat/>
    <w:rsid w:val="00021B3A"/>
    <w:rPr>
      <w:rFonts w:ascii="Times New Roman" w:eastAsia="Times New Roman" w:hAnsi="Times New Roman" w:cs="Times New Roman"/>
      <w:b/>
      <w:bCs/>
      <w:i w:val="0"/>
      <w:iCs w:val="0"/>
      <w:caps w:val="0"/>
      <w:smallCaps w:val="0"/>
      <w:strike w:val="0"/>
      <w:color w:val="000000"/>
      <w:spacing w:val="0"/>
      <w:position w:val="0"/>
      <w:sz w:val="26"/>
      <w:szCs w:val="26"/>
      <w:u w:val="none"/>
      <w:shd w:val="clear" w:color="auto" w:fill="FFFFFF"/>
      <w:vertAlign w:val="baseline"/>
      <w:lang w:val="ru-RU" w:bidi="ru-RU"/>
    </w:rPr>
  </w:style>
  <w:style w:type="character" w:customStyle="1" w:styleId="11">
    <w:name w:val="Заголовок №1 + Не полужирный"/>
    <w:basedOn w:val="a0"/>
    <w:qFormat/>
    <w:rsid w:val="00021B3A"/>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bidi="ru-RU"/>
    </w:rPr>
  </w:style>
  <w:style w:type="paragraph" w:customStyle="1" w:styleId="23">
    <w:name w:val="Основной текст (2)"/>
    <w:basedOn w:val="a"/>
    <w:qFormat/>
    <w:rsid w:val="00021B3A"/>
    <w:pPr>
      <w:widowControl w:val="0"/>
      <w:shd w:val="clear" w:color="auto" w:fill="FFFFFF"/>
      <w:spacing w:after="0" w:line="336" w:lineRule="exact"/>
      <w:jc w:val="both"/>
    </w:pPr>
    <w:rPr>
      <w:rFonts w:ascii="Times New Roman" w:eastAsia="Times New Roman" w:hAnsi="Times New Roman" w:cs="Times New Roman"/>
      <w:sz w:val="26"/>
      <w:szCs w:val="26"/>
      <w:lang w:eastAsia="zh-CN"/>
    </w:rPr>
  </w:style>
  <w:style w:type="character" w:customStyle="1" w:styleId="10">
    <w:name w:val="Заголовок 1 Знак"/>
    <w:basedOn w:val="a0"/>
    <w:link w:val="1"/>
    <w:uiPriority w:val="9"/>
    <w:rsid w:val="00021B3A"/>
    <w:rPr>
      <w:rFonts w:ascii="Arial" w:eastAsia="Times New Roman" w:hAnsi="Arial" w:cs="Times New Roman"/>
      <w:b/>
      <w:bCs/>
      <w:kern w:val="32"/>
      <w:sz w:val="32"/>
      <w:szCs w:val="32"/>
    </w:rPr>
  </w:style>
  <w:style w:type="paragraph" w:styleId="a3">
    <w:name w:val="Title"/>
    <w:basedOn w:val="a"/>
    <w:link w:val="a4"/>
    <w:uiPriority w:val="10"/>
    <w:qFormat/>
    <w:rsid w:val="00021B3A"/>
    <w:pPr>
      <w:spacing w:after="0" w:line="240" w:lineRule="auto"/>
      <w:jc w:val="center"/>
    </w:pPr>
    <w:rPr>
      <w:rFonts w:ascii="Courier" w:eastAsia="Times New Roman" w:hAnsi="Courier" w:cs="Times New Roman"/>
      <w:b/>
      <w:bCs/>
      <w:sz w:val="72"/>
      <w:szCs w:val="24"/>
    </w:rPr>
  </w:style>
  <w:style w:type="character" w:customStyle="1" w:styleId="a4">
    <w:name w:val="Название Знак"/>
    <w:basedOn w:val="a0"/>
    <w:link w:val="a3"/>
    <w:uiPriority w:val="10"/>
    <w:rsid w:val="00021B3A"/>
    <w:rPr>
      <w:rFonts w:ascii="Courier" w:eastAsia="Times New Roman" w:hAnsi="Courier" w:cs="Times New Roman"/>
      <w:b/>
      <w:bCs/>
      <w:sz w:val="72"/>
      <w:szCs w:val="24"/>
    </w:rPr>
  </w:style>
  <w:style w:type="character" w:styleId="a5">
    <w:name w:val="Strong"/>
    <w:uiPriority w:val="22"/>
    <w:qFormat/>
    <w:rsid w:val="00021B3A"/>
    <w:rPr>
      <w:b/>
      <w:bCs/>
      <w:spacing w:val="0"/>
    </w:rPr>
  </w:style>
  <w:style w:type="paragraph" w:styleId="a6">
    <w:name w:val="Normal (Web)"/>
    <w:basedOn w:val="a"/>
    <w:unhideWhenUsed/>
    <w:qFormat/>
    <w:rsid w:val="00021B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1B3A"/>
    <w:pPr>
      <w:ind w:left="720"/>
      <w:contextualSpacing/>
    </w:pPr>
  </w:style>
  <w:style w:type="character" w:customStyle="1" w:styleId="20">
    <w:name w:val="Заголовок 2 Знак"/>
    <w:basedOn w:val="a0"/>
    <w:link w:val="2"/>
    <w:uiPriority w:val="9"/>
    <w:semiHidden/>
    <w:rsid w:val="00D717B7"/>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D717B7"/>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D717B7"/>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D717B7"/>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D717B7"/>
    <w:rPr>
      <w:rFonts w:eastAsiaTheme="minorEastAsia" w:cs="Times New Roman"/>
      <w:b/>
      <w:bCs/>
      <w:lang w:eastAsia="ru-RU"/>
    </w:rPr>
  </w:style>
  <w:style w:type="character" w:customStyle="1" w:styleId="70">
    <w:name w:val="Заголовок 7 Знак"/>
    <w:basedOn w:val="a0"/>
    <w:link w:val="7"/>
    <w:uiPriority w:val="9"/>
    <w:semiHidden/>
    <w:rsid w:val="00D717B7"/>
    <w:rPr>
      <w:rFonts w:eastAsiaTheme="minorEastAsia" w:cs="Times New Roman"/>
      <w:sz w:val="24"/>
      <w:szCs w:val="24"/>
      <w:lang w:eastAsia="ru-RU"/>
    </w:rPr>
  </w:style>
  <w:style w:type="character" w:customStyle="1" w:styleId="80">
    <w:name w:val="Заголовок 8 Знак"/>
    <w:basedOn w:val="a0"/>
    <w:link w:val="8"/>
    <w:uiPriority w:val="9"/>
    <w:semiHidden/>
    <w:rsid w:val="00D717B7"/>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D717B7"/>
    <w:rPr>
      <w:rFonts w:asciiTheme="majorHAnsi" w:eastAsiaTheme="majorEastAsia" w:hAnsiTheme="majorHAnsi" w:cs="Times New Roman"/>
      <w:lang w:eastAsia="ru-RU"/>
    </w:rPr>
  </w:style>
  <w:style w:type="numbering" w:customStyle="1" w:styleId="12">
    <w:name w:val="Нет списка1"/>
    <w:next w:val="a2"/>
    <w:uiPriority w:val="99"/>
    <w:semiHidden/>
    <w:unhideWhenUsed/>
    <w:rsid w:val="00D717B7"/>
  </w:style>
  <w:style w:type="paragraph" w:customStyle="1" w:styleId="c27">
    <w:name w:val="c27"/>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B7"/>
  </w:style>
  <w:style w:type="character" w:customStyle="1" w:styleId="Zag11">
    <w:name w:val="Zag_11"/>
    <w:rsid w:val="00D717B7"/>
  </w:style>
  <w:style w:type="character" w:customStyle="1" w:styleId="apple-converted-space">
    <w:name w:val="apple-converted-space"/>
    <w:rsid w:val="00D717B7"/>
    <w:rPr>
      <w:rFonts w:ascii="Times New Roman" w:hAnsi="Times New Roman" w:cs="Times New Roman" w:hint="default"/>
    </w:rPr>
  </w:style>
  <w:style w:type="character" w:customStyle="1" w:styleId="c4">
    <w:name w:val="c4"/>
    <w:basedOn w:val="a0"/>
    <w:rsid w:val="00D717B7"/>
  </w:style>
  <w:style w:type="paragraph" w:customStyle="1" w:styleId="c25">
    <w:name w:val="c25"/>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717B7"/>
  </w:style>
  <w:style w:type="paragraph" w:styleId="a8">
    <w:name w:val="footnote text"/>
    <w:basedOn w:val="a"/>
    <w:link w:val="a9"/>
    <w:uiPriority w:val="99"/>
    <w:semiHidden/>
    <w:unhideWhenUsed/>
    <w:rsid w:val="00D717B7"/>
    <w:pPr>
      <w:spacing w:after="0" w:line="240" w:lineRule="auto"/>
    </w:pPr>
    <w:rPr>
      <w:rFonts w:eastAsiaTheme="minorEastAsia" w:cs="Times New Roman"/>
      <w:sz w:val="20"/>
      <w:szCs w:val="20"/>
      <w:lang w:eastAsia="ru-RU"/>
    </w:rPr>
  </w:style>
  <w:style w:type="character" w:customStyle="1" w:styleId="a9">
    <w:name w:val="Текст сноски Знак"/>
    <w:basedOn w:val="a0"/>
    <w:link w:val="a8"/>
    <w:uiPriority w:val="99"/>
    <w:semiHidden/>
    <w:rsid w:val="00D717B7"/>
    <w:rPr>
      <w:rFonts w:eastAsiaTheme="minorEastAsia" w:cs="Times New Roman"/>
      <w:sz w:val="20"/>
      <w:szCs w:val="20"/>
      <w:lang w:eastAsia="ru-RU"/>
    </w:rPr>
  </w:style>
  <w:style w:type="character" w:styleId="aa">
    <w:name w:val="footnote reference"/>
    <w:basedOn w:val="a0"/>
    <w:uiPriority w:val="99"/>
    <w:semiHidden/>
    <w:unhideWhenUsed/>
    <w:rsid w:val="00D717B7"/>
    <w:rPr>
      <w:vertAlign w:val="superscript"/>
    </w:rPr>
  </w:style>
  <w:style w:type="paragraph" w:customStyle="1" w:styleId="81">
    <w:name w:val="Основной текст8"/>
    <w:basedOn w:val="a"/>
    <w:rsid w:val="00D717B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Курсив;Интервал 0 pt"/>
    <w:rsid w:val="00D717B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D717B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3">
    <w:name w:val="Основной текст1"/>
    <w:rsid w:val="00D717B7"/>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b">
    <w:name w:val="Основной текст_"/>
    <w:link w:val="24"/>
    <w:rsid w:val="00D717B7"/>
    <w:rPr>
      <w:sz w:val="21"/>
      <w:szCs w:val="21"/>
      <w:shd w:val="clear" w:color="auto" w:fill="FFFFFF"/>
    </w:rPr>
  </w:style>
  <w:style w:type="paragraph" w:customStyle="1" w:styleId="24">
    <w:name w:val="Основной текст2"/>
    <w:basedOn w:val="a"/>
    <w:link w:val="ab"/>
    <w:rsid w:val="00D717B7"/>
    <w:pPr>
      <w:widowControl w:val="0"/>
      <w:shd w:val="clear" w:color="auto" w:fill="FFFFFF"/>
      <w:spacing w:before="360" w:after="0" w:line="278" w:lineRule="exact"/>
      <w:ind w:hanging="300"/>
      <w:jc w:val="both"/>
    </w:pPr>
    <w:rPr>
      <w:sz w:val="21"/>
      <w:szCs w:val="21"/>
    </w:rPr>
  </w:style>
  <w:style w:type="paragraph" w:styleId="ac">
    <w:name w:val="header"/>
    <w:basedOn w:val="a"/>
    <w:link w:val="ad"/>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d">
    <w:name w:val="Верхний колонтитул Знак"/>
    <w:basedOn w:val="a0"/>
    <w:link w:val="ac"/>
    <w:uiPriority w:val="99"/>
    <w:rsid w:val="00D717B7"/>
    <w:rPr>
      <w:rFonts w:eastAsiaTheme="minorEastAsia" w:cs="Times New Roman"/>
      <w:sz w:val="24"/>
      <w:szCs w:val="24"/>
      <w:lang w:eastAsia="ru-RU"/>
    </w:rPr>
  </w:style>
  <w:style w:type="paragraph" w:styleId="ae">
    <w:name w:val="footer"/>
    <w:basedOn w:val="a"/>
    <w:link w:val="af"/>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f">
    <w:name w:val="Нижний колонтитул Знак"/>
    <w:basedOn w:val="a0"/>
    <w:link w:val="ae"/>
    <w:uiPriority w:val="99"/>
    <w:rsid w:val="00D717B7"/>
    <w:rPr>
      <w:rFonts w:eastAsiaTheme="minorEastAsia" w:cs="Times New Roman"/>
      <w:sz w:val="24"/>
      <w:szCs w:val="24"/>
      <w:lang w:eastAsia="ru-RU"/>
    </w:rPr>
  </w:style>
  <w:style w:type="table" w:styleId="af0">
    <w:name w:val="Table Grid"/>
    <w:basedOn w:val="a1"/>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717B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D717B7"/>
    <w:rPr>
      <w:rFonts w:ascii="Tahoma" w:eastAsiaTheme="minorEastAsia" w:hAnsi="Tahoma" w:cs="Tahoma"/>
      <w:sz w:val="16"/>
      <w:szCs w:val="16"/>
      <w:lang w:eastAsia="ru-RU"/>
    </w:rPr>
  </w:style>
  <w:style w:type="paragraph" w:customStyle="1" w:styleId="c8">
    <w:name w:val="c8"/>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17B7"/>
  </w:style>
  <w:style w:type="character" w:customStyle="1" w:styleId="c6">
    <w:name w:val="c6"/>
    <w:basedOn w:val="a0"/>
    <w:rsid w:val="00D717B7"/>
  </w:style>
  <w:style w:type="character" w:customStyle="1" w:styleId="c11">
    <w:name w:val="c11"/>
    <w:basedOn w:val="a0"/>
    <w:rsid w:val="00D717B7"/>
  </w:style>
  <w:style w:type="character" w:customStyle="1" w:styleId="c14">
    <w:name w:val="c14"/>
    <w:basedOn w:val="a0"/>
    <w:rsid w:val="00D717B7"/>
  </w:style>
  <w:style w:type="paragraph" w:styleId="af3">
    <w:name w:val="Subtitle"/>
    <w:basedOn w:val="a"/>
    <w:next w:val="a"/>
    <w:link w:val="af4"/>
    <w:uiPriority w:val="11"/>
    <w:qFormat/>
    <w:rsid w:val="00D717B7"/>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4">
    <w:name w:val="Подзаголовок Знак"/>
    <w:basedOn w:val="a0"/>
    <w:link w:val="af3"/>
    <w:uiPriority w:val="11"/>
    <w:rsid w:val="00D717B7"/>
    <w:rPr>
      <w:rFonts w:asciiTheme="majorHAnsi" w:eastAsiaTheme="majorEastAsia" w:hAnsiTheme="majorHAnsi" w:cs="Times New Roman"/>
      <w:sz w:val="24"/>
      <w:szCs w:val="24"/>
      <w:lang w:eastAsia="ru-RU"/>
    </w:rPr>
  </w:style>
  <w:style w:type="character" w:styleId="af5">
    <w:name w:val="Emphasis"/>
    <w:basedOn w:val="a0"/>
    <w:uiPriority w:val="20"/>
    <w:qFormat/>
    <w:rsid w:val="00D717B7"/>
    <w:rPr>
      <w:rFonts w:asciiTheme="minorHAnsi" w:hAnsiTheme="minorHAnsi"/>
      <w:b/>
      <w:i/>
      <w:iCs/>
    </w:rPr>
  </w:style>
  <w:style w:type="paragraph" w:styleId="af6">
    <w:name w:val="No Spacing"/>
    <w:basedOn w:val="a"/>
    <w:uiPriority w:val="1"/>
    <w:qFormat/>
    <w:rsid w:val="00D717B7"/>
    <w:pPr>
      <w:spacing w:after="0" w:line="240" w:lineRule="auto"/>
    </w:pPr>
    <w:rPr>
      <w:rFonts w:eastAsiaTheme="minorEastAsia" w:cs="Times New Roman"/>
      <w:sz w:val="24"/>
      <w:szCs w:val="32"/>
      <w:lang w:eastAsia="ru-RU"/>
    </w:rPr>
  </w:style>
  <w:style w:type="paragraph" w:styleId="25">
    <w:name w:val="Quote"/>
    <w:basedOn w:val="a"/>
    <w:next w:val="a"/>
    <w:link w:val="26"/>
    <w:uiPriority w:val="29"/>
    <w:qFormat/>
    <w:rsid w:val="00D717B7"/>
    <w:pPr>
      <w:spacing w:after="0" w:line="240" w:lineRule="auto"/>
    </w:pPr>
    <w:rPr>
      <w:rFonts w:eastAsiaTheme="minorEastAsia" w:cs="Times New Roman"/>
      <w:i/>
      <w:sz w:val="24"/>
      <w:szCs w:val="24"/>
      <w:lang w:eastAsia="ru-RU"/>
    </w:rPr>
  </w:style>
  <w:style w:type="character" w:customStyle="1" w:styleId="26">
    <w:name w:val="Цитата 2 Знак"/>
    <w:basedOn w:val="a0"/>
    <w:link w:val="25"/>
    <w:uiPriority w:val="29"/>
    <w:rsid w:val="00D717B7"/>
    <w:rPr>
      <w:rFonts w:eastAsiaTheme="minorEastAsia" w:cs="Times New Roman"/>
      <w:i/>
      <w:sz w:val="24"/>
      <w:szCs w:val="24"/>
      <w:lang w:eastAsia="ru-RU"/>
    </w:rPr>
  </w:style>
  <w:style w:type="paragraph" w:styleId="af7">
    <w:name w:val="Intense Quote"/>
    <w:basedOn w:val="a"/>
    <w:next w:val="a"/>
    <w:link w:val="af8"/>
    <w:uiPriority w:val="30"/>
    <w:qFormat/>
    <w:rsid w:val="00D717B7"/>
    <w:pPr>
      <w:spacing w:after="0" w:line="240" w:lineRule="auto"/>
      <w:ind w:left="720" w:right="720"/>
    </w:pPr>
    <w:rPr>
      <w:rFonts w:eastAsiaTheme="minorEastAsia" w:cs="Times New Roman"/>
      <w:b/>
      <w:i/>
      <w:sz w:val="24"/>
      <w:lang w:eastAsia="ru-RU"/>
    </w:rPr>
  </w:style>
  <w:style w:type="character" w:customStyle="1" w:styleId="af8">
    <w:name w:val="Выделенная цитата Знак"/>
    <w:basedOn w:val="a0"/>
    <w:link w:val="af7"/>
    <w:uiPriority w:val="30"/>
    <w:rsid w:val="00D717B7"/>
    <w:rPr>
      <w:rFonts w:eastAsiaTheme="minorEastAsia" w:cs="Times New Roman"/>
      <w:b/>
      <w:i/>
      <w:sz w:val="24"/>
      <w:lang w:eastAsia="ru-RU"/>
    </w:rPr>
  </w:style>
  <w:style w:type="character" w:styleId="af9">
    <w:name w:val="Subtle Emphasis"/>
    <w:uiPriority w:val="19"/>
    <w:qFormat/>
    <w:rsid w:val="00D717B7"/>
    <w:rPr>
      <w:i/>
      <w:color w:val="5A5A5A" w:themeColor="text1" w:themeTint="A5"/>
    </w:rPr>
  </w:style>
  <w:style w:type="character" w:styleId="afa">
    <w:name w:val="Intense Emphasis"/>
    <w:basedOn w:val="a0"/>
    <w:uiPriority w:val="21"/>
    <w:qFormat/>
    <w:rsid w:val="00D717B7"/>
    <w:rPr>
      <w:b/>
      <w:i/>
      <w:sz w:val="24"/>
      <w:szCs w:val="24"/>
      <w:u w:val="single"/>
    </w:rPr>
  </w:style>
  <w:style w:type="character" w:styleId="afb">
    <w:name w:val="Subtle Reference"/>
    <w:basedOn w:val="a0"/>
    <w:uiPriority w:val="31"/>
    <w:qFormat/>
    <w:rsid w:val="00D717B7"/>
    <w:rPr>
      <w:sz w:val="24"/>
      <w:szCs w:val="24"/>
      <w:u w:val="single"/>
    </w:rPr>
  </w:style>
  <w:style w:type="character" w:styleId="afc">
    <w:name w:val="Intense Reference"/>
    <w:basedOn w:val="a0"/>
    <w:uiPriority w:val="32"/>
    <w:qFormat/>
    <w:rsid w:val="00D717B7"/>
    <w:rPr>
      <w:b/>
      <w:sz w:val="24"/>
      <w:u w:val="single"/>
    </w:rPr>
  </w:style>
  <w:style w:type="character" w:styleId="afd">
    <w:name w:val="Book Title"/>
    <w:basedOn w:val="a0"/>
    <w:uiPriority w:val="33"/>
    <w:qFormat/>
    <w:rsid w:val="00D717B7"/>
    <w:rPr>
      <w:rFonts w:asciiTheme="majorHAnsi" w:eastAsiaTheme="majorEastAsia" w:hAnsiTheme="majorHAnsi"/>
      <w:b/>
      <w:i/>
      <w:sz w:val="24"/>
      <w:szCs w:val="24"/>
    </w:rPr>
  </w:style>
  <w:style w:type="paragraph" w:styleId="afe">
    <w:name w:val="TOC Heading"/>
    <w:basedOn w:val="1"/>
    <w:next w:val="a"/>
    <w:uiPriority w:val="39"/>
    <w:semiHidden/>
    <w:unhideWhenUsed/>
    <w:qFormat/>
    <w:rsid w:val="00D717B7"/>
    <w:pPr>
      <w:outlineLvl w:val="9"/>
    </w:pPr>
    <w:rPr>
      <w:rFonts w:asciiTheme="majorHAnsi" w:eastAsiaTheme="majorEastAsia" w:hAnsiTheme="majorHAnsi"/>
      <w:lang w:eastAsia="ru-RU"/>
    </w:rPr>
  </w:style>
  <w:style w:type="table" w:customStyle="1" w:styleId="14">
    <w:name w:val="Сетка таблицы1"/>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93,bqiaagaaeyqcaaagiaiaaam7bwaabukhaaaaaaaaaaaaaaaaaaaaaaaaaaaaaaaaaaaaaaaaaaaaaaaaaaaaaaaaaaaaaaaaaaaaaaaaaaaaaaaaaaaaaaaaaaaaaaaaaaaaaaaaaaaaaaaaaaaaaaaaaaaaaaaaaaaaaaaaaaaaaaaaaaaaaaaaaaaaaaaaaaaaaaaaaaaaaaaaaaaaaaaaaaaaaaaaaaaaaaaa"/>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F25F-D4DF-4FD5-9297-BB02F992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Абасова</dc:creator>
  <cp:lastModifiedBy>АДМИН</cp:lastModifiedBy>
  <cp:revision>2</cp:revision>
  <cp:lastPrinted>2023-11-10T08:33:00Z</cp:lastPrinted>
  <dcterms:created xsi:type="dcterms:W3CDTF">2023-11-17T10:13:00Z</dcterms:created>
  <dcterms:modified xsi:type="dcterms:W3CDTF">2023-11-17T10:13:00Z</dcterms:modified>
</cp:coreProperties>
</file>