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7739E4" w14:textId="3E7B0111" w:rsidR="004A1F67" w:rsidRPr="004A1F67" w:rsidRDefault="003071C7" w:rsidP="004A1F67">
      <w:pPr>
        <w:spacing w:after="0"/>
        <w:rPr>
          <w:rFonts w:ascii="Times New Roman" w:hAnsi="Times New Roman"/>
          <w:b/>
          <w:color w:val="0070C0"/>
          <w:sz w:val="28"/>
          <w:lang w:val="ru-RU"/>
        </w:rPr>
      </w:pPr>
      <w:bookmarkStart w:id="0" w:name="_Hlk150509620"/>
      <w:bookmarkStart w:id="1" w:name="block-1460258"/>
      <w:r>
        <w:rPr>
          <w:rFonts w:ascii="Times New Roman" w:hAnsi="Times New Roman"/>
          <w:b/>
          <w:noProof/>
          <w:color w:val="0070C0"/>
          <w:sz w:val="28"/>
          <w:lang w:val="ru-RU" w:eastAsia="ru-RU"/>
        </w:rPr>
        <w:drawing>
          <wp:inline distT="0" distB="0" distL="0" distR="0" wp14:anchorId="3954DBD5" wp14:editId="45EAA353">
            <wp:extent cx="5940425" cy="835594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D098" w14:textId="77777777" w:rsidR="004A1F67" w:rsidRPr="004A1F67" w:rsidRDefault="004A1F67" w:rsidP="004A1F67">
      <w:pPr>
        <w:spacing w:after="0"/>
        <w:rPr>
          <w:color w:val="0070C0"/>
          <w:lang w:val="ru-RU"/>
        </w:rPr>
      </w:pPr>
    </w:p>
    <w:bookmarkEnd w:id="0"/>
    <w:p w14:paraId="0C45BD6E" w14:textId="6CD8285D" w:rsidR="00720BF4" w:rsidRPr="00BF3975" w:rsidRDefault="00720BF4">
      <w:pPr>
        <w:spacing w:after="0" w:line="408" w:lineRule="auto"/>
        <w:ind w:left="120"/>
        <w:jc w:val="center"/>
        <w:rPr>
          <w:lang w:val="ru-RU"/>
        </w:rPr>
      </w:pPr>
    </w:p>
    <w:p w14:paraId="5D248651" w14:textId="1C2F0EA4" w:rsidR="00720BF4" w:rsidRPr="003071C7" w:rsidRDefault="003071C7" w:rsidP="003071C7">
      <w:pPr>
        <w:spacing w:after="0"/>
        <w:rPr>
          <w:lang w:val="ru-RU"/>
        </w:rPr>
      </w:pPr>
      <w:bookmarkStart w:id="2" w:name="block-1460259"/>
      <w:bookmarkStart w:id="3" w:name="_GoBack"/>
      <w:bookmarkEnd w:id="1"/>
      <w:bookmarkEnd w:id="3"/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>ПОЯСНИТЕЛЬНАЯ ЗАПИСКА</w:t>
      </w:r>
    </w:p>
    <w:p w14:paraId="5D41B9F3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3D878807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</w:t>
      </w:r>
      <w:r w:rsidRPr="00BF3975">
        <w:rPr>
          <w:rFonts w:ascii="Times New Roman" w:hAnsi="Times New Roman"/>
          <w:color w:val="000000"/>
          <w:sz w:val="28"/>
          <w:lang w:val="ru-RU"/>
        </w:rPr>
        <w:t>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BF3975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воспитания. </w:t>
      </w:r>
      <w:r w:rsidRPr="00BF3975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14:paraId="137A4BD6" w14:textId="77777777" w:rsidR="00720BF4" w:rsidRPr="00C14E41" w:rsidRDefault="003071C7">
      <w:pPr>
        <w:spacing w:after="0"/>
        <w:ind w:left="120"/>
        <w:rPr>
          <w:color w:val="0070C0"/>
          <w:u w:val="single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t>ОБЩАЯ ХАРАКТЕРИСТИКА УЧЕБНОГО ПРЕДМЕТА «ОБЩЕСТВОЗНАНИЕ» (</w:t>
      </w:r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t>БАЗОВЫЙ УРОВЕНЬ)</w:t>
      </w:r>
    </w:p>
    <w:p w14:paraId="55BC1BAB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2C7E618A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</w:t>
      </w:r>
      <w:r w:rsidRPr="00BF3975">
        <w:rPr>
          <w:rFonts w:ascii="Times New Roman" w:hAnsi="Times New Roman"/>
          <w:color w:val="000000"/>
          <w:sz w:val="28"/>
          <w:lang w:val="ru-RU"/>
        </w:rPr>
        <w:t>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14:paraId="0770ACA0" w14:textId="77777777" w:rsidR="00720BF4" w:rsidRPr="00C14E41" w:rsidRDefault="003071C7">
      <w:pPr>
        <w:spacing w:after="0"/>
        <w:ind w:left="120"/>
        <w:rPr>
          <w:color w:val="0070C0"/>
          <w:u w:val="single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t>ЦЕЛИ ИЗУЧЕНИЯ УЧЕБНОГО ПРЕДМЕТА «ОБЩЕСТВОЗНАНИЕ» (БАЗО</w:t>
      </w:r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t>ВЫЙ УРОВЕНЬ)</w:t>
      </w:r>
    </w:p>
    <w:p w14:paraId="089B202A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422D9AEA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средней школе являются:</w:t>
      </w:r>
    </w:p>
    <w:p w14:paraId="6A9CCA90" w14:textId="77777777" w:rsidR="00720BF4" w:rsidRPr="00BF3975" w:rsidRDefault="003071C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</w:t>
      </w:r>
      <w:r w:rsidRPr="00BF3975">
        <w:rPr>
          <w:rFonts w:ascii="Times New Roman" w:hAnsi="Times New Roman"/>
          <w:color w:val="000000"/>
          <w:sz w:val="28"/>
          <w:lang w:val="ru-RU"/>
        </w:rPr>
        <w:t>онным ценностям и культуре России, правам и свободам человека и гражданина, закрепленным в Конституции Российской Федерации;</w:t>
      </w:r>
    </w:p>
    <w:p w14:paraId="1C13E210" w14:textId="77777777" w:rsidR="00720BF4" w:rsidRPr="00BF3975" w:rsidRDefault="003071C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развитие личности в период ранней юности, становление ее духовно-нравственных позиций и приоритетов, выработка правового сознания, </w:t>
      </w:r>
      <w:r w:rsidRPr="00BF3975">
        <w:rPr>
          <w:rFonts w:ascii="Times New Roman" w:hAnsi="Times New Roman"/>
          <w:color w:val="000000"/>
          <w:sz w:val="28"/>
          <w:lang w:val="ru-RU"/>
        </w:rPr>
        <w:t>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14:paraId="41D43AEE" w14:textId="77777777" w:rsidR="00720BF4" w:rsidRPr="00BF3975" w:rsidRDefault="003071C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способности обучающихся к личному самоопределению, самореализации, самоконтролю;</w:t>
      </w:r>
    </w:p>
    <w:p w14:paraId="05E5A25E" w14:textId="77777777" w:rsidR="00720BF4" w:rsidRPr="00BF3975" w:rsidRDefault="003071C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развитие интереса обучающихся к осво</w:t>
      </w:r>
      <w:r w:rsidRPr="00BF3975">
        <w:rPr>
          <w:rFonts w:ascii="Times New Roman" w:hAnsi="Times New Roman"/>
          <w:color w:val="000000"/>
          <w:sz w:val="28"/>
          <w:lang w:val="ru-RU"/>
        </w:rPr>
        <w:t>ению социальных и гуманитарных дисциплин;</w:t>
      </w:r>
    </w:p>
    <w:p w14:paraId="5592A4D2" w14:textId="77777777" w:rsidR="00720BF4" w:rsidRPr="00BF3975" w:rsidRDefault="003071C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метапредметным и предметным </w:t>
      </w:r>
      <w:r w:rsidRPr="00BF3975">
        <w:rPr>
          <w:rFonts w:ascii="Times New Roman" w:hAnsi="Times New Roman"/>
          <w:color w:val="000000"/>
          <w:sz w:val="28"/>
          <w:lang w:val="ru-RU"/>
        </w:rPr>
        <w:t>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</w:p>
    <w:p w14:paraId="75CA00BA" w14:textId="77777777" w:rsidR="00720BF4" w:rsidRPr="00BF3975" w:rsidRDefault="003071C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овладение умениями получать, анализировать, интерпретировать и систематизировать социальную информацию из ра</w:t>
      </w:r>
      <w:r w:rsidRPr="00BF3975">
        <w:rPr>
          <w:rFonts w:ascii="Times New Roman" w:hAnsi="Times New Roman"/>
          <w:color w:val="000000"/>
          <w:sz w:val="28"/>
          <w:lang w:val="ru-RU"/>
        </w:rPr>
        <w:t>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14:paraId="618AC3BF" w14:textId="77777777" w:rsidR="00720BF4" w:rsidRPr="00BF3975" w:rsidRDefault="003071C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совершенствование опыта обучающихся в применении полученных знаний (включая знание социальн</w:t>
      </w:r>
      <w:r w:rsidRPr="00BF3975">
        <w:rPr>
          <w:rFonts w:ascii="Times New Roman" w:hAnsi="Times New Roman"/>
          <w:color w:val="000000"/>
          <w:sz w:val="28"/>
          <w:lang w:val="ru-RU"/>
        </w:rPr>
        <w:t>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семейно-бытовой сфере, а также для анализа и оценки жизненных ситуаций, социальных фактов, поведения людей и собственных поступков.</w:t>
      </w:r>
    </w:p>
    <w:p w14:paraId="2384710C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 учетом преемственности с уровнем основного общего образования учебный предмет «Обществознание» раскрывает теоретические з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</w:t>
      </w:r>
      <w:r w:rsidRPr="00BF3975">
        <w:rPr>
          <w:rFonts w:ascii="Times New Roman" w:hAnsi="Times New Roman"/>
          <w:color w:val="000000"/>
          <w:sz w:val="28"/>
          <w:lang w:val="ru-RU"/>
        </w:rPr>
        <w:t>социальных сфер и институтов и роли России в динамично изменяющемся мире;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</w:t>
      </w:r>
      <w:r w:rsidRPr="00BF3975">
        <w:rPr>
          <w:rFonts w:ascii="Times New Roman" w:hAnsi="Times New Roman"/>
          <w:color w:val="000000"/>
          <w:sz w:val="28"/>
          <w:lang w:val="ru-RU"/>
        </w:rPr>
        <w:t>а и регулирующие эти взаимодействия социальные нормы.</w:t>
      </w:r>
    </w:p>
    <w:p w14:paraId="2AF19A19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14:paraId="11B18887" w14:textId="77777777" w:rsidR="00720BF4" w:rsidRPr="00BF3975" w:rsidRDefault="003071C7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уче</w:t>
      </w:r>
      <w:r w:rsidRPr="00BF3975">
        <w:rPr>
          <w:rFonts w:ascii="Times New Roman" w:hAnsi="Times New Roman"/>
          <w:color w:val="000000"/>
          <w:sz w:val="28"/>
          <w:lang w:val="ru-RU"/>
        </w:rPr>
        <w:t>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возраста;</w:t>
      </w:r>
    </w:p>
    <w:p w14:paraId="62CF558B" w14:textId="77777777" w:rsidR="00720BF4" w:rsidRPr="00BF3975" w:rsidRDefault="003071C7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представление в содержании учебного предмета основных </w:t>
      </w:r>
      <w:r w:rsidRPr="00BF3975">
        <w:rPr>
          <w:rFonts w:ascii="Times New Roman" w:hAnsi="Times New Roman"/>
          <w:color w:val="000000"/>
          <w:sz w:val="28"/>
          <w:lang w:val="ru-RU"/>
        </w:rPr>
        <w:t>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</w:t>
      </w:r>
      <w:r w:rsidRPr="00BF3975">
        <w:rPr>
          <w:rFonts w:ascii="Times New Roman" w:hAnsi="Times New Roman"/>
          <w:color w:val="000000"/>
          <w:sz w:val="28"/>
          <w:lang w:val="ru-RU"/>
        </w:rPr>
        <w:t>льных проблем;</w:t>
      </w:r>
    </w:p>
    <w:p w14:paraId="47119FAB" w14:textId="77777777" w:rsidR="00720BF4" w:rsidRPr="00BF3975" w:rsidRDefault="003071C7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обеспечение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</w:t>
      </w:r>
      <w:r w:rsidRPr="00BF3975">
        <w:rPr>
          <w:rFonts w:ascii="Times New Roman" w:hAnsi="Times New Roman"/>
          <w:color w:val="000000"/>
          <w:sz w:val="28"/>
          <w:lang w:val="ru-RU"/>
        </w:rPr>
        <w:t>дов деятельности и при выборе профессии;</w:t>
      </w:r>
    </w:p>
    <w:p w14:paraId="0A274BB9" w14:textId="77777777" w:rsidR="00720BF4" w:rsidRPr="00BF3975" w:rsidRDefault="003071C7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</w:t>
      </w:r>
      <w:r w:rsidRPr="00BF3975">
        <w:rPr>
          <w:rFonts w:ascii="Times New Roman" w:hAnsi="Times New Roman"/>
          <w:color w:val="000000"/>
          <w:sz w:val="28"/>
          <w:lang w:val="ru-RU"/>
        </w:rPr>
        <w:t>человека и гражданина, тенденциях развития России, ее роли в мире и противодействии вызовам глобализации;</w:t>
      </w:r>
    </w:p>
    <w:p w14:paraId="2090C190" w14:textId="77777777" w:rsidR="00720BF4" w:rsidRPr="00BF3975" w:rsidRDefault="003071C7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расширение возможностей самопрезентации старшеклассников, мотивирующей креативное мышление и участие в социальных практиках.</w:t>
      </w:r>
    </w:p>
    <w:p w14:paraId="6C5E847B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Отличие содержания </w:t>
      </w:r>
      <w:r w:rsidRPr="00BF3975">
        <w:rPr>
          <w:rFonts w:ascii="Times New Roman" w:hAnsi="Times New Roman"/>
          <w:color w:val="000000"/>
          <w:sz w:val="28"/>
          <w:lang w:val="ru-RU"/>
        </w:rPr>
        <w:t>учебного предмета «Обществознание» на базовом уровне среднего общего образования от содержания предшествующего уровня заключается в:</w:t>
      </w:r>
    </w:p>
    <w:p w14:paraId="010D545B" w14:textId="77777777" w:rsidR="00720BF4" w:rsidRDefault="003071C7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изучении нового теоретического содержания;</w:t>
      </w:r>
    </w:p>
    <w:p w14:paraId="7769C94C" w14:textId="77777777" w:rsidR="00720BF4" w:rsidRPr="00BF3975" w:rsidRDefault="003071C7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рассмотрении ряда ранее изученных социальных явлений и процессов в более сложных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и разнообразных связях и отношениях;</w:t>
      </w:r>
    </w:p>
    <w:p w14:paraId="305C6930" w14:textId="77777777" w:rsidR="00720BF4" w:rsidRPr="00BF3975" w:rsidRDefault="003071C7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освоении обучающимися базовых методов социального познания;</w:t>
      </w:r>
    </w:p>
    <w:p w14:paraId="643C3020" w14:textId="77777777" w:rsidR="00720BF4" w:rsidRPr="00BF3975" w:rsidRDefault="003071C7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большей опоре на самостоятельную деятельность и индивидуальные познавательные интересы обучающихся, в том числе связанные с выбором профессии;</w:t>
      </w:r>
    </w:p>
    <w:p w14:paraId="740F25B8" w14:textId="77777777" w:rsidR="00720BF4" w:rsidRPr="00BF3975" w:rsidRDefault="003071C7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расширении и со</w:t>
      </w:r>
      <w:r w:rsidRPr="00BF3975">
        <w:rPr>
          <w:rFonts w:ascii="Times New Roman" w:hAnsi="Times New Roman"/>
          <w:color w:val="000000"/>
          <w:sz w:val="28"/>
          <w:lang w:val="ru-RU"/>
        </w:rPr>
        <w:t>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</w:p>
    <w:p w14:paraId="04270BD8" w14:textId="77777777" w:rsidR="00720BF4" w:rsidRPr="00C14E41" w:rsidRDefault="003071C7">
      <w:pPr>
        <w:spacing w:after="0"/>
        <w:ind w:left="120"/>
        <w:rPr>
          <w:color w:val="0070C0"/>
          <w:u w:val="single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>МЕСТО УЧЕБНОГО ПРЕДМЕТА «ОБЩЕСТВОЗНАНИЕ» (БАЗОВЫ</w:t>
      </w:r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t>Й УРОВЕНЬ) В УЧЕБНОМ ПЛАНЕ</w:t>
      </w:r>
    </w:p>
    <w:p w14:paraId="68FE04A7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74057ACB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</w:t>
      </w:r>
      <w:r w:rsidRPr="00BF3975">
        <w:rPr>
          <w:rFonts w:ascii="Times New Roman" w:hAnsi="Times New Roman"/>
          <w:color w:val="000000"/>
          <w:sz w:val="28"/>
          <w:lang w:val="ru-RU"/>
        </w:rPr>
        <w:t>дом году обучения составляет 2 часа.</w:t>
      </w:r>
    </w:p>
    <w:p w14:paraId="1144AED1" w14:textId="77777777" w:rsidR="00720BF4" w:rsidRPr="00BF3975" w:rsidRDefault="00720BF4">
      <w:pPr>
        <w:rPr>
          <w:lang w:val="ru-RU"/>
        </w:rPr>
        <w:sectPr w:rsidR="00720BF4" w:rsidRPr="00BF3975" w:rsidSect="00C14E41">
          <w:pgSz w:w="11906" w:h="16383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12F33F27" w14:textId="77777777" w:rsidR="00720BF4" w:rsidRPr="00C14E41" w:rsidRDefault="003071C7">
      <w:pPr>
        <w:spacing w:after="0"/>
        <w:ind w:left="120"/>
        <w:rPr>
          <w:color w:val="0070C0"/>
          <w:u w:val="single"/>
          <w:lang w:val="ru-RU"/>
        </w:rPr>
      </w:pPr>
      <w:bookmarkStart w:id="4" w:name="block-1460261"/>
      <w:bookmarkEnd w:id="2"/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>СОДЕРЖАНИЕ УЧЕБНОГО ПРЕДМЕТА «ОБЩЕСТВОЗНАНИЕ» (БАЗОВЫЙ УРОВЕНЬ)</w:t>
      </w:r>
    </w:p>
    <w:p w14:paraId="18CA69A0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2842EA48" w14:textId="77777777" w:rsidR="00720BF4" w:rsidRPr="00C14E41" w:rsidRDefault="003071C7">
      <w:pPr>
        <w:spacing w:after="0"/>
        <w:ind w:left="120"/>
        <w:rPr>
          <w:color w:val="FF0000"/>
          <w:u w:val="single"/>
          <w:lang w:val="ru-RU"/>
        </w:rPr>
      </w:pPr>
      <w:r w:rsidRPr="00C14E41">
        <w:rPr>
          <w:rFonts w:ascii="Times New Roman" w:hAnsi="Times New Roman"/>
          <w:b/>
          <w:color w:val="FF0000"/>
          <w:sz w:val="40"/>
          <w:szCs w:val="40"/>
          <w:u w:val="single"/>
          <w:lang w:val="ru-RU"/>
        </w:rPr>
        <w:t xml:space="preserve">10 </w:t>
      </w:r>
      <w:r w:rsidRPr="00C14E41">
        <w:rPr>
          <w:rFonts w:ascii="Times New Roman" w:hAnsi="Times New Roman"/>
          <w:b/>
          <w:color w:val="FF0000"/>
          <w:sz w:val="28"/>
          <w:u w:val="single"/>
          <w:lang w:val="ru-RU"/>
        </w:rPr>
        <w:t>КЛАСС</w:t>
      </w:r>
    </w:p>
    <w:p w14:paraId="2A2286C0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09984F3E" w14:textId="77777777" w:rsidR="00720BF4" w:rsidRPr="00C14E41" w:rsidRDefault="003071C7">
      <w:pPr>
        <w:spacing w:after="0"/>
        <w:ind w:left="120"/>
        <w:rPr>
          <w:color w:val="0070C0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lang w:val="ru-RU"/>
        </w:rPr>
        <w:t>Человек в обществе</w:t>
      </w:r>
    </w:p>
    <w:p w14:paraId="3324A8A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Общество как система. Общественные отношения. Связи между подсистемами и </w:t>
      </w:r>
      <w:r w:rsidRPr="00BF3975">
        <w:rPr>
          <w:rFonts w:ascii="Times New Roman" w:hAnsi="Times New Roman"/>
          <w:color w:val="000000"/>
          <w:sz w:val="28"/>
          <w:lang w:val="ru-RU"/>
        </w:rPr>
        <w:t>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</w:t>
      </w:r>
      <w:r w:rsidRPr="00BF3975">
        <w:rPr>
          <w:rFonts w:ascii="Times New Roman" w:hAnsi="Times New Roman"/>
          <w:color w:val="000000"/>
          <w:sz w:val="28"/>
          <w:lang w:val="ru-RU"/>
        </w:rPr>
        <w:t>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14:paraId="20680D07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pacing w:val="2"/>
          <w:sz w:val="28"/>
          <w:lang w:val="ru-RU"/>
        </w:rPr>
        <w:t>Человек как результат биологической и социокультурной эволюции</w:t>
      </w:r>
      <w:r w:rsidRPr="00BF3975">
        <w:rPr>
          <w:rFonts w:ascii="Times New Roman" w:hAnsi="Times New Roman"/>
          <w:color w:val="000000"/>
          <w:spacing w:val="2"/>
          <w:sz w:val="28"/>
          <w:lang w:val="ru-RU"/>
        </w:rPr>
        <w:t>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</w:t>
      </w:r>
      <w:r w:rsidRPr="00BF3975">
        <w:rPr>
          <w:rFonts w:ascii="Times New Roman" w:hAnsi="Times New Roman"/>
          <w:color w:val="000000"/>
          <w:spacing w:val="2"/>
          <w:sz w:val="28"/>
          <w:lang w:val="ru-RU"/>
        </w:rPr>
        <w:t>венное и индивидуальное сознание. Самосознание и социальное поведение.</w:t>
      </w:r>
    </w:p>
    <w:p w14:paraId="52C89C02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ь. </w:t>
      </w:r>
    </w:p>
    <w:p w14:paraId="7515EA17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</w:t>
      </w:r>
      <w:r w:rsidRPr="00BF3975">
        <w:rPr>
          <w:rFonts w:ascii="Times New Roman" w:hAnsi="Times New Roman"/>
          <w:color w:val="000000"/>
          <w:sz w:val="28"/>
          <w:lang w:val="ru-RU"/>
        </w:rPr>
        <w:t>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14:paraId="64C26DB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Российское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1F8CF65" w14:textId="77777777" w:rsidR="00720BF4" w:rsidRPr="00C14E41" w:rsidRDefault="003071C7">
      <w:pPr>
        <w:spacing w:after="0"/>
        <w:ind w:left="120"/>
        <w:rPr>
          <w:color w:val="0070C0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lang w:val="ru-RU"/>
        </w:rPr>
        <w:t>Духовная культура</w:t>
      </w:r>
    </w:p>
    <w:p w14:paraId="1139001B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Духовная деятельность человека. Духовные це</w:t>
      </w:r>
      <w:r w:rsidRPr="00BF3975">
        <w:rPr>
          <w:rFonts w:ascii="Times New Roman" w:hAnsi="Times New Roman"/>
          <w:color w:val="000000"/>
          <w:sz w:val="28"/>
          <w:lang w:val="ru-RU"/>
        </w:rPr>
        <w:t>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культуры в формирование ценностей современного общества.</w:t>
      </w:r>
    </w:p>
    <w:p w14:paraId="52C5B7F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Мораль как общечеловеческая ценность и социальный регулятор. Категории морали. Гражданственность. Патриотизм.</w:t>
      </w:r>
    </w:p>
    <w:p w14:paraId="062E71D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Наука. Функции науки. Возрастание роли науки в современном обществе. Направления </w:t>
      </w:r>
      <w:r w:rsidRPr="00BF3975">
        <w:rPr>
          <w:rFonts w:ascii="Times New Roman" w:hAnsi="Times New Roman"/>
          <w:color w:val="000000"/>
          <w:sz w:val="28"/>
          <w:lang w:val="ru-RU"/>
        </w:rPr>
        <w:t>научно-технологического развития и научные достижения Российской Федерации.</w:t>
      </w:r>
    </w:p>
    <w:p w14:paraId="3ED318E8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</w:t>
      </w:r>
      <w:r w:rsidRPr="00BF3975">
        <w:rPr>
          <w:rFonts w:ascii="Times New Roman" w:hAnsi="Times New Roman"/>
          <w:color w:val="000000"/>
          <w:sz w:val="28"/>
          <w:lang w:val="ru-RU"/>
        </w:rPr>
        <w:t>ществе. Значение самообразования. Цифровые образовательные ресурсы.</w:t>
      </w:r>
    </w:p>
    <w:p w14:paraId="436F4C28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pacing w:val="-2"/>
          <w:sz w:val="28"/>
          <w:lang w:val="ru-RU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14:paraId="1FC96623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Искусство, его основны</w:t>
      </w:r>
      <w:r w:rsidRPr="00BF3975">
        <w:rPr>
          <w:rFonts w:ascii="Times New Roman" w:hAnsi="Times New Roman"/>
          <w:color w:val="000000"/>
          <w:sz w:val="28"/>
          <w:lang w:val="ru-RU"/>
        </w:rPr>
        <w:t>е функции. Особенности искусства как формы духовной культуры. Достижения современного российского искусства.</w:t>
      </w:r>
    </w:p>
    <w:p w14:paraId="0C600AC2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в сфере науки, образования, искусства.</w:t>
      </w:r>
    </w:p>
    <w:p w14:paraId="5B89773C" w14:textId="77777777" w:rsidR="00720BF4" w:rsidRPr="00C14E41" w:rsidRDefault="003071C7">
      <w:pPr>
        <w:spacing w:after="0"/>
        <w:ind w:left="120"/>
        <w:rPr>
          <w:color w:val="0070C0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lang w:val="ru-RU"/>
        </w:rPr>
        <w:t>Экономическая жизнь общества</w:t>
      </w:r>
    </w:p>
    <w:p w14:paraId="43B032EE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pacing w:val="1"/>
          <w:sz w:val="28"/>
          <w:lang w:val="ru-RU"/>
        </w:rPr>
        <w:t xml:space="preserve">Роль экономики в жизни общества. </w:t>
      </w:r>
      <w:r w:rsidRPr="00BF3975">
        <w:rPr>
          <w:rFonts w:ascii="Times New Roman" w:hAnsi="Times New Roman"/>
          <w:color w:val="000000"/>
          <w:spacing w:val="1"/>
          <w:sz w:val="28"/>
          <w:lang w:val="ru-RU"/>
        </w:rPr>
        <w:t>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</w:t>
      </w:r>
      <w:r w:rsidRPr="00BF3975">
        <w:rPr>
          <w:rFonts w:ascii="Times New Roman" w:hAnsi="Times New Roman"/>
          <w:color w:val="000000"/>
          <w:spacing w:val="1"/>
          <w:sz w:val="28"/>
          <w:lang w:val="ru-RU"/>
        </w:rPr>
        <w:t>оста. Понятие экономического цикла. Фазы экономического цикла. Причины экономических циклов.</w:t>
      </w:r>
    </w:p>
    <w:p w14:paraId="599EB125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</w:t>
      </w:r>
      <w:r w:rsidRPr="00BF3975">
        <w:rPr>
          <w:rFonts w:ascii="Times New Roman" w:hAnsi="Times New Roman"/>
          <w:color w:val="000000"/>
          <w:sz w:val="28"/>
          <w:lang w:val="ru-RU"/>
        </w:rPr>
        <w:t>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</w:t>
      </w:r>
      <w:r w:rsidRPr="00BF3975">
        <w:rPr>
          <w:rFonts w:ascii="Times New Roman" w:hAnsi="Times New Roman"/>
          <w:color w:val="000000"/>
          <w:sz w:val="28"/>
          <w:lang w:val="ru-RU"/>
        </w:rPr>
        <w:t>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14:paraId="37FECCBB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Рациональное экономическое поведение. Экономическая свобода и социальная ответственность. Экономическ</w:t>
      </w:r>
      <w:r w:rsidRPr="00BF3975">
        <w:rPr>
          <w:rFonts w:ascii="Times New Roman" w:hAnsi="Times New Roman"/>
          <w:color w:val="000000"/>
          <w:sz w:val="28"/>
          <w:lang w:val="ru-RU"/>
        </w:rPr>
        <w:t>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 w14:paraId="4500F82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Предприятие в экономике. Цели предприятия. Факторы производства. Альтернативная стоимость, способы и источники финансир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ования </w:t>
      </w: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предприятий. Издержки, их виды. Выручка, прибыль. Поддержка малого и среднего предпринимательства в Российской Федерации. Государственная политика импортозамещения в Российской Федерации.</w:t>
      </w:r>
    </w:p>
    <w:p w14:paraId="513DB2C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Финансовый рынок. Финансовые институты. Банки. Банковская сис</w:t>
      </w:r>
      <w:r w:rsidRPr="00BF3975">
        <w:rPr>
          <w:rFonts w:ascii="Times New Roman" w:hAnsi="Times New Roman"/>
          <w:color w:val="000000"/>
          <w:sz w:val="28"/>
          <w:lang w:val="ru-RU"/>
        </w:rPr>
        <w:t>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14:paraId="47018E95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Экономика и государство.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</w:t>
      </w:r>
      <w:r w:rsidRPr="00BF3975">
        <w:rPr>
          <w:rFonts w:ascii="Times New Roman" w:hAnsi="Times New Roman"/>
          <w:color w:val="000000"/>
          <w:sz w:val="28"/>
          <w:lang w:val="ru-RU"/>
        </w:rPr>
        <w:t>Функции налогов. Система налогов и сборов в Российской Федерации. Налоговые льготы и вычеты. Фискальная политика государства. Цифровизация экономики в Российской Федерации.</w:t>
      </w:r>
    </w:p>
    <w:p w14:paraId="21C7CCB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Международная экономика. Международное разделение труда. Экспорт и импорт товаров и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услуг. Выгоды и убытки от участия в международной торговле. Государственное регулирование внешней торговли.</w:t>
      </w:r>
    </w:p>
    <w:p w14:paraId="090623A3" w14:textId="77777777" w:rsidR="00720BF4" w:rsidRPr="00C14E41" w:rsidRDefault="003071C7">
      <w:pPr>
        <w:spacing w:after="0"/>
        <w:ind w:left="120"/>
        <w:rPr>
          <w:color w:val="FF0000"/>
          <w:u w:val="single"/>
          <w:lang w:val="ru-RU"/>
        </w:rPr>
      </w:pPr>
      <w:r w:rsidRPr="00C14E41">
        <w:rPr>
          <w:rFonts w:ascii="Times New Roman" w:hAnsi="Times New Roman"/>
          <w:b/>
          <w:color w:val="FF0000"/>
          <w:sz w:val="40"/>
          <w:szCs w:val="40"/>
          <w:u w:val="single"/>
          <w:lang w:val="ru-RU"/>
        </w:rPr>
        <w:t>11</w:t>
      </w:r>
      <w:r w:rsidRPr="00C14E41">
        <w:rPr>
          <w:rFonts w:ascii="Times New Roman" w:hAnsi="Times New Roman"/>
          <w:b/>
          <w:color w:val="FF0000"/>
          <w:sz w:val="28"/>
          <w:u w:val="single"/>
          <w:lang w:val="ru-RU"/>
        </w:rPr>
        <w:t xml:space="preserve"> КЛАСС</w:t>
      </w:r>
    </w:p>
    <w:p w14:paraId="4B91E7CD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3776772B" w14:textId="77777777" w:rsidR="00720BF4" w:rsidRPr="00C14E41" w:rsidRDefault="003071C7">
      <w:pPr>
        <w:spacing w:after="0"/>
        <w:ind w:left="120"/>
        <w:rPr>
          <w:color w:val="0070C0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lang w:val="ru-RU"/>
        </w:rPr>
        <w:t>Социальная сфера</w:t>
      </w:r>
    </w:p>
    <w:p w14:paraId="56C68257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Социальные общности, группы, их типы. Социальная стратификация, ее критерии. Социальное неравенство. Социальная структур</w:t>
      </w:r>
      <w:r w:rsidRPr="00BF3975">
        <w:rPr>
          <w:rFonts w:ascii="Times New Roman" w:hAnsi="Times New Roman"/>
          <w:color w:val="000000"/>
          <w:sz w:val="28"/>
          <w:lang w:val="ru-RU"/>
        </w:rPr>
        <w:t>а российского общества. Государственная поддержка социально незащищенных слоев общества в Российской Федерации.</w:t>
      </w:r>
    </w:p>
    <w:p w14:paraId="188315A8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Положение индивида в обществе. Социальные статусы и роли. Социальная мобильность, ее формы и каналы в современном российском обществе.</w:t>
      </w:r>
    </w:p>
    <w:p w14:paraId="77E27D88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Семья и б</w:t>
      </w:r>
      <w:r w:rsidRPr="00BF3975">
        <w:rPr>
          <w:rFonts w:ascii="Times New Roman" w:hAnsi="Times New Roman"/>
          <w:color w:val="000000"/>
          <w:sz w:val="28"/>
          <w:lang w:val="ru-RU"/>
        </w:rPr>
        <w:t>рак. Функции и типы семьи. Семья как важнейший социальный институт. Тенденции развития семьи в современном мире. Меры социальной поддержки семьи в Российской Федерации. Помощь государства многодетным семьям.</w:t>
      </w:r>
    </w:p>
    <w:p w14:paraId="46F6D0C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Миграционные процессы в современном мире. Этниче</w:t>
      </w:r>
      <w:r w:rsidRPr="00BF3975">
        <w:rPr>
          <w:rFonts w:ascii="Times New Roman" w:hAnsi="Times New Roman"/>
          <w:color w:val="000000"/>
          <w:sz w:val="28"/>
          <w:lang w:val="ru-RU"/>
        </w:rPr>
        <w:t>ские общности. Нации и межнациональные отношения. Этносоциальные конфликты, способы их предотвращения и пути разрешения. Конституционные принципы национальной политики в Российской Федерации.</w:t>
      </w:r>
    </w:p>
    <w:p w14:paraId="05B349D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Социальные нормы и отклоняющееся (девиантное) поведение. Формы с</w:t>
      </w:r>
      <w:r w:rsidRPr="00BF3975">
        <w:rPr>
          <w:rFonts w:ascii="Times New Roman" w:hAnsi="Times New Roman"/>
          <w:color w:val="000000"/>
          <w:sz w:val="28"/>
          <w:lang w:val="ru-RU"/>
        </w:rPr>
        <w:t>оциальных девиаций. Конформизм. Социальный контроль и самоконтроль.</w:t>
      </w:r>
    </w:p>
    <w:p w14:paraId="4A239843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Социальный конфликт. Виды социальных конфликтов, их причины. Способы разрешения социальных конфликтов. Особенности профессиональной деятельности социолога, социального психолога.</w:t>
      </w:r>
    </w:p>
    <w:p w14:paraId="52952B2A" w14:textId="77777777" w:rsidR="00720BF4" w:rsidRPr="00C14E41" w:rsidRDefault="003071C7">
      <w:pPr>
        <w:spacing w:after="0"/>
        <w:ind w:left="120"/>
        <w:rPr>
          <w:color w:val="0070C0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lang w:val="ru-RU"/>
        </w:rPr>
        <w:t>Политичес</w:t>
      </w:r>
      <w:r w:rsidRPr="00C14E41">
        <w:rPr>
          <w:rFonts w:ascii="Times New Roman" w:hAnsi="Times New Roman"/>
          <w:b/>
          <w:color w:val="0070C0"/>
          <w:sz w:val="28"/>
          <w:lang w:val="ru-RU"/>
        </w:rPr>
        <w:t>кая сфера</w:t>
      </w:r>
    </w:p>
    <w:p w14:paraId="3FA5C885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Политическая власть и субъекты политики в современном обществе. Политические институты. Политическая деятельность. </w:t>
      </w:r>
    </w:p>
    <w:p w14:paraId="560A5D1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pacing w:val="-1"/>
          <w:sz w:val="28"/>
          <w:lang w:val="ru-RU"/>
        </w:rPr>
        <w:t>Политическая система общества, ее структура и функции. Политическая система Российской Федерации на современном этапе. Государство</w:t>
      </w:r>
      <w:r w:rsidRPr="00BF3975">
        <w:rPr>
          <w:rFonts w:ascii="Times New Roman" w:hAnsi="Times New Roman"/>
          <w:color w:val="000000"/>
          <w:spacing w:val="-1"/>
          <w:sz w:val="28"/>
          <w:lang w:val="ru-RU"/>
        </w:rPr>
        <w:t xml:space="preserve"> как основной институт политической системы. Государственный суверенитет. Функции государства. Форма государства: форма правления, форма государст­венного (территориального) устройства, политический режим. Типология форм государства. </w:t>
      </w:r>
    </w:p>
    <w:p w14:paraId="66A3610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Федеративное устройст</w:t>
      </w:r>
      <w:r w:rsidRPr="00BF3975">
        <w:rPr>
          <w:rFonts w:ascii="Times New Roman" w:hAnsi="Times New Roman"/>
          <w:color w:val="000000"/>
          <w:sz w:val="28"/>
          <w:lang w:val="ru-RU"/>
        </w:rPr>
        <w:t>во Российской Федерации. Субъекты государственной власти в Российской Федерации. Государственное управление в Российской Федерации. Государственная служба и статус государственного служащего. Опасность коррупции, антикоррупционная политика государства, мех</w:t>
      </w:r>
      <w:r w:rsidRPr="00BF3975">
        <w:rPr>
          <w:rFonts w:ascii="Times New Roman" w:hAnsi="Times New Roman"/>
          <w:color w:val="000000"/>
          <w:sz w:val="28"/>
          <w:lang w:val="ru-RU"/>
        </w:rPr>
        <w:t>анизмы противодействия коррупции. Обеспечение национальной безопасности в Российской Федерации. Государственная политика Российской Федерации по противодействию экстремизму.</w:t>
      </w:r>
    </w:p>
    <w:p w14:paraId="24CF140E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Политическая культура общества и личности. Политическое поведение. Политическое </w:t>
      </w:r>
      <w:r w:rsidRPr="00BF3975">
        <w:rPr>
          <w:rFonts w:ascii="Times New Roman" w:hAnsi="Times New Roman"/>
          <w:color w:val="000000"/>
          <w:sz w:val="28"/>
          <w:lang w:val="ru-RU"/>
        </w:rPr>
        <w:t>участие. Причины абсентеизма. Политическая идеология, ее роль в обществе. Основные идейно-политические течения современности.</w:t>
      </w:r>
    </w:p>
    <w:p w14:paraId="374118E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Политический процесс и участие в нем субъектов политики. Формы участия граждан в политике. Политические партии как субъекты </w:t>
      </w:r>
      <w:r w:rsidRPr="00BF3975">
        <w:rPr>
          <w:rFonts w:ascii="Times New Roman" w:hAnsi="Times New Roman"/>
          <w:color w:val="000000"/>
          <w:sz w:val="28"/>
          <w:lang w:val="ru-RU"/>
        </w:rPr>
        <w:t>политики, их функции, виды. Типы партийных систем.</w:t>
      </w:r>
    </w:p>
    <w:p w14:paraId="576447A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Избирательная система. Типы избирательных систем: мажоритарная, пропорциональная, смешанная. Избирательная система в Российской Федерации.</w:t>
      </w:r>
    </w:p>
    <w:p w14:paraId="3D1CC7C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Политическая элита и политическое лидерство. Типология лидерства. </w:t>
      </w:r>
    </w:p>
    <w:p w14:paraId="1429D4EC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Роль средств массовой информации в политической жизни общества. Интернет в современной политической коммуникации.</w:t>
      </w:r>
    </w:p>
    <w:p w14:paraId="23DA2639" w14:textId="77777777" w:rsidR="00720BF4" w:rsidRPr="00C14E41" w:rsidRDefault="003071C7">
      <w:pPr>
        <w:spacing w:after="0"/>
        <w:ind w:left="120"/>
        <w:rPr>
          <w:color w:val="0070C0"/>
          <w:lang w:val="ru-RU"/>
        </w:rPr>
      </w:pPr>
      <w:r w:rsidRPr="00C14E41">
        <w:rPr>
          <w:rFonts w:ascii="Times New Roman" w:hAnsi="Times New Roman"/>
          <w:b/>
          <w:color w:val="0070C0"/>
          <w:sz w:val="28"/>
          <w:lang w:val="ru-RU"/>
        </w:rPr>
        <w:t>Правовое регулирование общественных отношений в Российской Федерации</w:t>
      </w:r>
      <w:r w:rsidRPr="00C14E41">
        <w:rPr>
          <w:rFonts w:ascii="Times New Roman" w:hAnsi="Times New Roman"/>
          <w:color w:val="0070C0"/>
          <w:sz w:val="28"/>
          <w:lang w:val="ru-RU"/>
        </w:rPr>
        <w:t xml:space="preserve"> </w:t>
      </w:r>
    </w:p>
    <w:p w14:paraId="02F90CF0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Право в системе социальных норм. Источники права. Нормативные правовые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акты, их виды. Законы и законодательный процесс в Российской Федерации. Система российского права. Правоотношения, их субъекты. </w:t>
      </w: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правового статуса несовершеннолетних. Правонарушение и юридическая ответственность. Функции правоохранительных орган</w:t>
      </w:r>
      <w:r w:rsidRPr="00BF3975">
        <w:rPr>
          <w:rFonts w:ascii="Times New Roman" w:hAnsi="Times New Roman"/>
          <w:color w:val="000000"/>
          <w:sz w:val="28"/>
          <w:lang w:val="ru-RU"/>
        </w:rPr>
        <w:t>ов Российской Федерации.</w:t>
      </w:r>
    </w:p>
    <w:p w14:paraId="2771F774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Федерации. Основы конституци</w:t>
      </w:r>
      <w:r w:rsidRPr="00BF3975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онного строя Российской Федерации. Гражданство Российской Федерации. Личные (гражданские), политические, социально-экономические и культурные права и свободы человека и гражданина </w:t>
      </w:r>
      <w:r w:rsidRPr="00BF3975">
        <w:rPr>
          <w:rFonts w:ascii="Times New Roman" w:hAnsi="Times New Roman"/>
          <w:color w:val="000000"/>
          <w:spacing w:val="-2"/>
          <w:sz w:val="28"/>
          <w:lang w:val="ru-RU"/>
        </w:rPr>
        <w:t>Российской Федерации. Конституционные обязанности гражданина Российской Федерации. Международная защита прав человека в условиях мирного и военного времени.</w:t>
      </w:r>
    </w:p>
    <w:p w14:paraId="5A2EF3A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Гражданское право. Гражданские правоотношения. Субъекты гражданского права. Организационно-правовые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формы юридических лиц. Гражданская дееспособность несовершеннолетних. </w:t>
      </w:r>
    </w:p>
    <w:p w14:paraId="5647698C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Семейное право. Порядок и условия заключения и расторжения брака. Правовое регулирование отношений супругов. Права и обязанности родителей и детей. </w:t>
      </w:r>
    </w:p>
    <w:p w14:paraId="0CA90C0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pacing w:val="-1"/>
          <w:sz w:val="28"/>
          <w:lang w:val="ru-RU"/>
        </w:rPr>
        <w:t>Трудовое право. Трудовые правоотнош</w:t>
      </w:r>
      <w:r w:rsidRPr="00BF3975">
        <w:rPr>
          <w:rFonts w:ascii="Times New Roman" w:hAnsi="Times New Roman"/>
          <w:color w:val="000000"/>
          <w:spacing w:val="-1"/>
          <w:sz w:val="28"/>
          <w:lang w:val="ru-RU"/>
        </w:rPr>
        <w:t>ения. Порядок приема на работу, заключения и расторжения трудового договора. Права и обязанности работников и работодателей. Дисциплинарная ответственность. Защита трудовых прав работников. Особенности трудовых правоотношений несовершеннолетних работников.</w:t>
      </w:r>
    </w:p>
    <w:p w14:paraId="4C405A04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Законодательство Российской Федерации о налогах и сборах. Участники отношений, регулируемых законодательством о налогах и сборах. Права и обязанности налогоплательщиков. Ответственность за налоговые правонарушения. Федеральный закон «Об образовании в Росс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ийской Федерации». Порядок приема на обучение в образовательные организации среднего профессионального и высшего образования. Порядок оказания платных образовательных услуг. </w:t>
      </w:r>
    </w:p>
    <w:p w14:paraId="5BCA18A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Административное право и его субъекты. Административное правонарушение и админист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ративная ответственность. </w:t>
      </w:r>
    </w:p>
    <w:p w14:paraId="731FB5C5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Экологическое законодательство. Экологические правонарушения. Способы защиты права на благоприятную окружающую среду. </w:t>
      </w:r>
    </w:p>
    <w:p w14:paraId="228D4C3E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Уголовное право. Основные принципы уголовного права. Понятие преступления и виды преступлений. Уголовная ответ</w:t>
      </w:r>
      <w:r w:rsidRPr="00BF3975">
        <w:rPr>
          <w:rFonts w:ascii="Times New Roman" w:hAnsi="Times New Roman"/>
          <w:color w:val="000000"/>
          <w:sz w:val="28"/>
          <w:lang w:val="ru-RU"/>
        </w:rPr>
        <w:t>ственность, ее цели, виды наказаний в уголовном праве. Особенности уголовной ответственности несовершеннолетних.</w:t>
      </w:r>
    </w:p>
    <w:p w14:paraId="21B29BC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Гражданские споры, порядок их рассмотрения. Основные принципы гражданского процесса. Участники гражданского процесса. </w:t>
      </w:r>
    </w:p>
    <w:p w14:paraId="5C0FC09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Административный процесс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. Судебное производство по делам об административных правонарушениях. </w:t>
      </w:r>
    </w:p>
    <w:p w14:paraId="635B643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Уголовный процесс, его принципы и стадии. Субъекты уголовного процесса. </w:t>
      </w:r>
    </w:p>
    <w:p w14:paraId="4421C277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Конституционное судопроизводство. Арбитражное судопроизводство.</w:t>
      </w:r>
    </w:p>
    <w:p w14:paraId="5E2E398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Юридическое образование, юристы как социально-пр</w:t>
      </w:r>
      <w:r w:rsidRPr="00BF3975">
        <w:rPr>
          <w:rFonts w:ascii="Times New Roman" w:hAnsi="Times New Roman"/>
          <w:color w:val="000000"/>
          <w:sz w:val="28"/>
          <w:lang w:val="ru-RU"/>
        </w:rPr>
        <w:t>офессиональная группа.</w:t>
      </w:r>
    </w:p>
    <w:p w14:paraId="2E62CCC3" w14:textId="77777777" w:rsidR="00720BF4" w:rsidRPr="00BF3975" w:rsidRDefault="00720BF4">
      <w:pPr>
        <w:rPr>
          <w:lang w:val="ru-RU"/>
        </w:rPr>
        <w:sectPr w:rsidR="00720BF4" w:rsidRPr="00BF3975" w:rsidSect="00C14E41">
          <w:pgSz w:w="11906" w:h="16383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1F5615F4" w14:textId="77777777" w:rsidR="00720BF4" w:rsidRPr="00C14E41" w:rsidRDefault="003071C7">
      <w:pPr>
        <w:spacing w:after="0"/>
        <w:ind w:left="120"/>
        <w:rPr>
          <w:color w:val="0070C0"/>
          <w:u w:val="single"/>
          <w:lang w:val="ru-RU"/>
        </w:rPr>
      </w:pPr>
      <w:bookmarkStart w:id="5" w:name="block-1460260"/>
      <w:bookmarkEnd w:id="4"/>
      <w:r w:rsidRPr="00C14E41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>ПЛАНИРУЕМЫЕ РЕЗУЛЬТАТЫ ОСВОЕНИЯ УЧЕБНОГО ПРЕДМЕТА «ОБЩЕСТВОЗНАНИЕ» (БАЗОВЫЙ УРОВЕНЬ)</w:t>
      </w:r>
    </w:p>
    <w:p w14:paraId="4495058F" w14:textId="77777777" w:rsidR="00720BF4" w:rsidRPr="00C14E41" w:rsidRDefault="00720BF4">
      <w:pPr>
        <w:spacing w:after="0"/>
        <w:ind w:left="120"/>
        <w:rPr>
          <w:color w:val="7030A0"/>
          <w:u w:val="single"/>
          <w:lang w:val="ru-RU"/>
        </w:rPr>
      </w:pPr>
    </w:p>
    <w:p w14:paraId="24032993" w14:textId="77777777" w:rsidR="00720BF4" w:rsidRPr="00C14E41" w:rsidRDefault="003071C7">
      <w:pPr>
        <w:spacing w:after="0"/>
        <w:ind w:left="120"/>
        <w:rPr>
          <w:color w:val="7030A0"/>
          <w:u w:val="single"/>
          <w:lang w:val="ru-RU"/>
        </w:rPr>
      </w:pPr>
      <w:r w:rsidRPr="00C14E41">
        <w:rPr>
          <w:rFonts w:ascii="Times New Roman" w:hAnsi="Times New Roman"/>
          <w:b/>
          <w:color w:val="7030A0"/>
          <w:sz w:val="28"/>
          <w:u w:val="single"/>
          <w:lang w:val="ru-RU"/>
        </w:rPr>
        <w:t>ЛИЧНОСТНЫЕ РЕЗУЛЬТАТЫ</w:t>
      </w:r>
    </w:p>
    <w:p w14:paraId="285EB216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53E2CCFC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обучающимися программы среднего общего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образования по предмету «Обществознание»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</w:t>
      </w:r>
      <w:r w:rsidRPr="00BF3975">
        <w:rPr>
          <w:rFonts w:ascii="Times New Roman" w:hAnsi="Times New Roman"/>
          <w:color w:val="000000"/>
          <w:sz w:val="28"/>
          <w:lang w:val="ru-RU"/>
        </w:rPr>
        <w:t>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14:paraId="3EDEB4F7" w14:textId="77777777" w:rsidR="00720BF4" w:rsidRPr="00C14E41" w:rsidRDefault="003071C7">
      <w:pPr>
        <w:spacing w:after="0"/>
        <w:ind w:firstLine="600"/>
        <w:jc w:val="both"/>
        <w:rPr>
          <w:color w:val="002060"/>
        </w:rPr>
      </w:pPr>
      <w:r w:rsidRPr="00C14E41">
        <w:rPr>
          <w:rFonts w:ascii="Times New Roman" w:hAnsi="Times New Roman"/>
          <w:b/>
          <w:i/>
          <w:color w:val="002060"/>
          <w:sz w:val="28"/>
        </w:rPr>
        <w:t>Гражданского воспитания:</w:t>
      </w:r>
    </w:p>
    <w:p w14:paraId="00D14445" w14:textId="77777777" w:rsidR="00720BF4" w:rsidRPr="00BF3975" w:rsidRDefault="003071C7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сформированность гражданской позиции </w:t>
      </w:r>
      <w:r w:rsidRPr="00BF3975">
        <w:rPr>
          <w:rFonts w:ascii="Times New Roman" w:hAnsi="Times New Roman"/>
          <w:color w:val="000000"/>
          <w:sz w:val="28"/>
          <w:lang w:val="ru-RU"/>
        </w:rPr>
        <w:t>обучающегося как активного и ответственного члена российского общества;</w:t>
      </w:r>
    </w:p>
    <w:p w14:paraId="7734CB0D" w14:textId="77777777" w:rsidR="00720BF4" w:rsidRPr="00BF3975" w:rsidRDefault="003071C7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14:paraId="3F5EB692" w14:textId="77777777" w:rsidR="00720BF4" w:rsidRPr="00BF3975" w:rsidRDefault="003071C7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ценностей; у</w:t>
      </w:r>
      <w:r w:rsidRPr="00BF3975">
        <w:rPr>
          <w:rFonts w:ascii="Times New Roman" w:hAnsi="Times New Roman"/>
          <w:color w:val="000000"/>
          <w:sz w:val="28"/>
          <w:lang w:val="ru-RU"/>
        </w:rPr>
        <w:t>важение ценностей иных культур, конфессий;</w:t>
      </w:r>
    </w:p>
    <w:p w14:paraId="2F8EE65E" w14:textId="77777777" w:rsidR="00720BF4" w:rsidRPr="00BF3975" w:rsidRDefault="003071C7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18286A22" w14:textId="77777777" w:rsidR="00720BF4" w:rsidRPr="00BF3975" w:rsidRDefault="003071C7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</w:t>
      </w:r>
      <w:r w:rsidRPr="00BF3975">
        <w:rPr>
          <w:rFonts w:ascii="Times New Roman" w:hAnsi="Times New Roman"/>
          <w:color w:val="000000"/>
          <w:sz w:val="28"/>
          <w:lang w:val="ru-RU"/>
        </w:rPr>
        <w:t>о общества, участвовать в самоуправлении школы и детско-юношеских организаций;</w:t>
      </w:r>
    </w:p>
    <w:p w14:paraId="617C66DA" w14:textId="77777777" w:rsidR="00720BF4" w:rsidRPr="00BF3975" w:rsidRDefault="003071C7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14:paraId="7C82A47D" w14:textId="77777777" w:rsidR="00720BF4" w:rsidRPr="00BF3975" w:rsidRDefault="003071C7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волонтерской деятельности.</w:t>
      </w:r>
    </w:p>
    <w:p w14:paraId="3AED53CF" w14:textId="77777777" w:rsidR="00720BF4" w:rsidRPr="00BF3975" w:rsidRDefault="00720BF4">
      <w:pPr>
        <w:spacing w:after="0"/>
        <w:ind w:left="120"/>
        <w:jc w:val="both"/>
        <w:rPr>
          <w:lang w:val="ru-RU"/>
        </w:rPr>
      </w:pPr>
    </w:p>
    <w:p w14:paraId="3DB5048A" w14:textId="77777777" w:rsidR="00720BF4" w:rsidRPr="00C14E41" w:rsidRDefault="003071C7">
      <w:pPr>
        <w:spacing w:after="0"/>
        <w:ind w:firstLine="600"/>
        <w:jc w:val="both"/>
        <w:rPr>
          <w:color w:val="002060"/>
        </w:rPr>
      </w:pPr>
      <w:r w:rsidRPr="00C14E41">
        <w:rPr>
          <w:rFonts w:ascii="Times New Roman" w:hAnsi="Times New Roman"/>
          <w:b/>
          <w:i/>
          <w:color w:val="002060"/>
          <w:sz w:val="28"/>
        </w:rPr>
        <w:t>Патриотического воспитани</w:t>
      </w:r>
      <w:r w:rsidRPr="00C14E41">
        <w:rPr>
          <w:rFonts w:ascii="Times New Roman" w:hAnsi="Times New Roman"/>
          <w:b/>
          <w:i/>
          <w:color w:val="002060"/>
          <w:sz w:val="28"/>
        </w:rPr>
        <w:t>я:</w:t>
      </w:r>
    </w:p>
    <w:p w14:paraId="647C01E4" w14:textId="77777777" w:rsidR="00720BF4" w:rsidRPr="00BF3975" w:rsidRDefault="003071C7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046166EB" w14:textId="77777777" w:rsidR="00720BF4" w:rsidRPr="00BF3975" w:rsidRDefault="003071C7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ценностно</w:t>
      </w:r>
      <w:r w:rsidRPr="00BF3975">
        <w:rPr>
          <w:rFonts w:ascii="Times New Roman" w:hAnsi="Times New Roman"/>
          <w:color w:val="000000"/>
          <w:sz w:val="28"/>
          <w:lang w:val="ru-RU"/>
        </w:rPr>
        <w:t>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 w14:paraId="27B5E5BE" w14:textId="77777777" w:rsidR="00720BF4" w:rsidRPr="00BF3975" w:rsidRDefault="003071C7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идейная убежденность, готовность к служению Отечеству и его защите, ответс</w:t>
      </w:r>
      <w:r w:rsidRPr="00BF3975">
        <w:rPr>
          <w:rFonts w:ascii="Times New Roman" w:hAnsi="Times New Roman"/>
          <w:color w:val="000000"/>
          <w:sz w:val="28"/>
          <w:lang w:val="ru-RU"/>
        </w:rPr>
        <w:t>твенность за его судьбу.</w:t>
      </w:r>
    </w:p>
    <w:p w14:paraId="083B6F7C" w14:textId="77777777" w:rsidR="00720BF4" w:rsidRPr="00BF3975" w:rsidRDefault="00720BF4">
      <w:pPr>
        <w:spacing w:after="0"/>
        <w:ind w:left="120"/>
        <w:jc w:val="both"/>
        <w:rPr>
          <w:lang w:val="ru-RU"/>
        </w:rPr>
      </w:pPr>
    </w:p>
    <w:p w14:paraId="6B30AA22" w14:textId="77777777" w:rsidR="00720BF4" w:rsidRPr="00C14E41" w:rsidRDefault="003071C7">
      <w:pPr>
        <w:spacing w:after="0"/>
        <w:ind w:firstLine="600"/>
        <w:jc w:val="both"/>
        <w:rPr>
          <w:color w:val="002060"/>
        </w:rPr>
      </w:pPr>
      <w:r w:rsidRPr="00C14E41">
        <w:rPr>
          <w:rFonts w:ascii="Times New Roman" w:hAnsi="Times New Roman"/>
          <w:b/>
          <w:i/>
          <w:color w:val="002060"/>
          <w:sz w:val="28"/>
        </w:rPr>
        <w:t>Духовно-нравственного воспитания:</w:t>
      </w:r>
    </w:p>
    <w:p w14:paraId="44FBBC22" w14:textId="77777777" w:rsidR="00720BF4" w:rsidRPr="00BF3975" w:rsidRDefault="003071C7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14:paraId="086D3FD8" w14:textId="77777777" w:rsidR="00720BF4" w:rsidRPr="00BF3975" w:rsidRDefault="003071C7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14:paraId="6236ECA0" w14:textId="77777777" w:rsidR="00720BF4" w:rsidRPr="00BF3975" w:rsidRDefault="003071C7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</w:t>
      </w:r>
      <w:r w:rsidRPr="00BF3975">
        <w:rPr>
          <w:rFonts w:ascii="Times New Roman" w:hAnsi="Times New Roman"/>
          <w:color w:val="000000"/>
          <w:sz w:val="28"/>
          <w:lang w:val="ru-RU"/>
        </w:rPr>
        <w:t>ьно-нравственные нормы и ценности;</w:t>
      </w:r>
    </w:p>
    <w:p w14:paraId="7020A7F0" w14:textId="77777777" w:rsidR="00720BF4" w:rsidRPr="00BF3975" w:rsidRDefault="003071C7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14:paraId="2FD79F05" w14:textId="77777777" w:rsidR="00720BF4" w:rsidRPr="00BF3975" w:rsidRDefault="003071C7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14:paraId="7DFC4DF7" w14:textId="77777777" w:rsidR="00720BF4" w:rsidRPr="00BF3975" w:rsidRDefault="00720BF4">
      <w:pPr>
        <w:spacing w:after="0"/>
        <w:ind w:left="120"/>
        <w:jc w:val="both"/>
        <w:rPr>
          <w:lang w:val="ru-RU"/>
        </w:rPr>
      </w:pPr>
    </w:p>
    <w:p w14:paraId="5348040D" w14:textId="77777777" w:rsidR="00720BF4" w:rsidRPr="00C14E41" w:rsidRDefault="003071C7">
      <w:pPr>
        <w:spacing w:after="0"/>
        <w:ind w:firstLine="600"/>
        <w:jc w:val="both"/>
        <w:rPr>
          <w:color w:val="002060"/>
        </w:rPr>
      </w:pPr>
      <w:r w:rsidRPr="00C14E41">
        <w:rPr>
          <w:rFonts w:ascii="Times New Roman" w:hAnsi="Times New Roman"/>
          <w:b/>
          <w:i/>
          <w:color w:val="002060"/>
          <w:sz w:val="28"/>
        </w:rPr>
        <w:t>Эс</w:t>
      </w:r>
      <w:r w:rsidRPr="00C14E41">
        <w:rPr>
          <w:rFonts w:ascii="Times New Roman" w:hAnsi="Times New Roman"/>
          <w:b/>
          <w:i/>
          <w:color w:val="002060"/>
          <w:sz w:val="28"/>
        </w:rPr>
        <w:t>тетического воспитания:</w:t>
      </w:r>
    </w:p>
    <w:p w14:paraId="0CD0425D" w14:textId="77777777" w:rsidR="00720BF4" w:rsidRPr="00BF3975" w:rsidRDefault="003071C7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2C8EA2E2" w14:textId="77777777" w:rsidR="00720BF4" w:rsidRPr="00BF3975" w:rsidRDefault="003071C7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традиции и творчество своего и других народов, </w:t>
      </w:r>
      <w:r w:rsidRPr="00BF3975">
        <w:rPr>
          <w:rFonts w:ascii="Times New Roman" w:hAnsi="Times New Roman"/>
          <w:color w:val="000000"/>
          <w:sz w:val="28"/>
          <w:lang w:val="ru-RU"/>
        </w:rPr>
        <w:t>ощущать эмоциональное воздействие искусства;</w:t>
      </w:r>
    </w:p>
    <w:p w14:paraId="770B7B4F" w14:textId="77777777" w:rsidR="00720BF4" w:rsidRPr="00BF3975" w:rsidRDefault="003071C7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0E868348" w14:textId="77777777" w:rsidR="00720BF4" w:rsidRPr="00BF3975" w:rsidRDefault="003071C7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личности.</w:t>
      </w:r>
    </w:p>
    <w:p w14:paraId="5967251D" w14:textId="77777777" w:rsidR="00720BF4" w:rsidRPr="00BF3975" w:rsidRDefault="00720BF4">
      <w:pPr>
        <w:spacing w:after="0"/>
        <w:ind w:left="120"/>
        <w:jc w:val="both"/>
        <w:rPr>
          <w:lang w:val="ru-RU"/>
        </w:rPr>
      </w:pPr>
    </w:p>
    <w:p w14:paraId="6507C012" w14:textId="77777777" w:rsidR="00720BF4" w:rsidRPr="00C14E41" w:rsidRDefault="003071C7">
      <w:pPr>
        <w:spacing w:after="0"/>
        <w:ind w:firstLine="600"/>
        <w:jc w:val="both"/>
        <w:rPr>
          <w:color w:val="002060"/>
        </w:rPr>
      </w:pPr>
      <w:r w:rsidRPr="00C14E41">
        <w:rPr>
          <w:rFonts w:ascii="Times New Roman" w:hAnsi="Times New Roman"/>
          <w:b/>
          <w:i/>
          <w:color w:val="002060"/>
          <w:sz w:val="28"/>
        </w:rPr>
        <w:t>Физического воспи</w:t>
      </w:r>
      <w:r w:rsidRPr="00C14E41">
        <w:rPr>
          <w:rFonts w:ascii="Times New Roman" w:hAnsi="Times New Roman"/>
          <w:b/>
          <w:i/>
          <w:color w:val="002060"/>
          <w:sz w:val="28"/>
        </w:rPr>
        <w:t>тания:</w:t>
      </w:r>
    </w:p>
    <w:p w14:paraId="75605A03" w14:textId="77777777" w:rsidR="00720BF4" w:rsidRPr="00BF3975" w:rsidRDefault="003071C7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14:paraId="0C6A1F60" w14:textId="77777777" w:rsidR="00720BF4" w:rsidRPr="00BF3975" w:rsidRDefault="003071C7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14:paraId="5E426A22" w14:textId="77777777" w:rsidR="00720BF4" w:rsidRPr="00B42CBA" w:rsidRDefault="00720BF4">
      <w:pPr>
        <w:spacing w:after="0"/>
        <w:ind w:left="120"/>
        <w:jc w:val="both"/>
        <w:rPr>
          <w:color w:val="002060"/>
          <w:lang w:val="ru-RU"/>
        </w:rPr>
      </w:pPr>
    </w:p>
    <w:p w14:paraId="34EE8666" w14:textId="77777777" w:rsidR="00720BF4" w:rsidRPr="00B42CBA" w:rsidRDefault="003071C7">
      <w:pPr>
        <w:spacing w:after="0"/>
        <w:ind w:firstLine="600"/>
        <w:jc w:val="both"/>
        <w:rPr>
          <w:color w:val="002060"/>
        </w:rPr>
      </w:pPr>
      <w:r w:rsidRPr="00B42CBA">
        <w:rPr>
          <w:rFonts w:ascii="Times New Roman" w:hAnsi="Times New Roman"/>
          <w:b/>
          <w:i/>
          <w:color w:val="002060"/>
          <w:sz w:val="28"/>
        </w:rPr>
        <w:t>Трудового воспитания:</w:t>
      </w:r>
    </w:p>
    <w:p w14:paraId="3DA6CE0C" w14:textId="77777777" w:rsidR="00720BF4" w:rsidRPr="00BF3975" w:rsidRDefault="003071C7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14:paraId="433B77C7" w14:textId="77777777" w:rsidR="00720BF4" w:rsidRPr="00BF3975" w:rsidRDefault="003071C7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14:paraId="5B6EE9D4" w14:textId="77777777" w:rsidR="00720BF4" w:rsidRPr="00BF3975" w:rsidRDefault="003071C7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</w:t>
      </w:r>
      <w:r w:rsidRPr="00BF3975">
        <w:rPr>
          <w:rFonts w:ascii="Times New Roman" w:hAnsi="Times New Roman"/>
          <w:color w:val="000000"/>
          <w:sz w:val="28"/>
          <w:lang w:val="ru-RU"/>
        </w:rPr>
        <w:t>профессиональной деятельности, умение совершать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</w:t>
      </w:r>
      <w:r w:rsidRPr="00BF3975">
        <w:rPr>
          <w:rFonts w:ascii="Times New Roman" w:hAnsi="Times New Roman"/>
          <w:color w:val="000000"/>
          <w:sz w:val="28"/>
          <w:lang w:val="ru-RU"/>
        </w:rPr>
        <w:t>феры деятельности;</w:t>
      </w:r>
    </w:p>
    <w:p w14:paraId="490D505E" w14:textId="77777777" w:rsidR="00720BF4" w:rsidRPr="00BF3975" w:rsidRDefault="003071C7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жизни.</w:t>
      </w:r>
    </w:p>
    <w:p w14:paraId="1ED104A3" w14:textId="77777777" w:rsidR="00720BF4" w:rsidRPr="00B42CBA" w:rsidRDefault="00720BF4">
      <w:pPr>
        <w:spacing w:after="0"/>
        <w:ind w:left="120"/>
        <w:jc w:val="both"/>
        <w:rPr>
          <w:color w:val="002060"/>
          <w:lang w:val="ru-RU"/>
        </w:rPr>
      </w:pPr>
    </w:p>
    <w:p w14:paraId="53AB9690" w14:textId="77777777" w:rsidR="00720BF4" w:rsidRPr="00B42CBA" w:rsidRDefault="003071C7">
      <w:pPr>
        <w:spacing w:after="0"/>
        <w:ind w:firstLine="600"/>
        <w:jc w:val="both"/>
        <w:rPr>
          <w:color w:val="002060"/>
        </w:rPr>
      </w:pPr>
      <w:r w:rsidRPr="00B42CBA">
        <w:rPr>
          <w:rFonts w:ascii="Times New Roman" w:hAnsi="Times New Roman"/>
          <w:b/>
          <w:i/>
          <w:color w:val="002060"/>
          <w:sz w:val="28"/>
        </w:rPr>
        <w:t>Экологического воспитания:</w:t>
      </w:r>
    </w:p>
    <w:p w14:paraId="78BBF8BD" w14:textId="77777777" w:rsidR="00720BF4" w:rsidRPr="00BF3975" w:rsidRDefault="003071C7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</w:t>
      </w:r>
      <w:r w:rsidRPr="00BF3975">
        <w:rPr>
          <w:rFonts w:ascii="Times New Roman" w:hAnsi="Times New Roman"/>
          <w:color w:val="000000"/>
          <w:sz w:val="28"/>
          <w:lang w:val="ru-RU"/>
        </w:rPr>
        <w:t>еды, осознание глобального характера экологических проблем;</w:t>
      </w:r>
    </w:p>
    <w:p w14:paraId="5E42501D" w14:textId="77777777" w:rsidR="00720BF4" w:rsidRPr="00BF3975" w:rsidRDefault="003071C7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14:paraId="31084047" w14:textId="77777777" w:rsidR="00720BF4" w:rsidRPr="00BF3975" w:rsidRDefault="003071C7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</w:t>
      </w:r>
    </w:p>
    <w:p w14:paraId="2496B22C" w14:textId="77777777" w:rsidR="00720BF4" w:rsidRPr="00BF3975" w:rsidRDefault="003071C7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умение прогнозиров</w:t>
      </w:r>
      <w:r w:rsidRPr="00BF3975">
        <w:rPr>
          <w:rFonts w:ascii="Times New Roman" w:hAnsi="Times New Roman"/>
          <w:color w:val="000000"/>
          <w:sz w:val="28"/>
          <w:lang w:val="ru-RU"/>
        </w:rPr>
        <w:t>ать неблагоприятные экологические последствия предпринимаемых действий, предотвращать их;</w:t>
      </w:r>
    </w:p>
    <w:p w14:paraId="443DF54F" w14:textId="77777777" w:rsidR="00720BF4" w:rsidRPr="00BF3975" w:rsidRDefault="003071C7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14:paraId="17F8C1CD" w14:textId="77777777" w:rsidR="00720BF4" w:rsidRPr="00BF3975" w:rsidRDefault="00720BF4">
      <w:pPr>
        <w:spacing w:after="0"/>
        <w:ind w:left="120"/>
        <w:jc w:val="both"/>
        <w:rPr>
          <w:lang w:val="ru-RU"/>
        </w:rPr>
      </w:pPr>
    </w:p>
    <w:p w14:paraId="3D2F90BE" w14:textId="77777777" w:rsidR="00720BF4" w:rsidRPr="00B42CBA" w:rsidRDefault="003071C7">
      <w:pPr>
        <w:spacing w:after="0"/>
        <w:ind w:firstLine="600"/>
        <w:jc w:val="both"/>
        <w:rPr>
          <w:color w:val="002060"/>
        </w:rPr>
      </w:pPr>
      <w:r w:rsidRPr="00B42CBA">
        <w:rPr>
          <w:rFonts w:ascii="Times New Roman" w:hAnsi="Times New Roman"/>
          <w:b/>
          <w:i/>
          <w:color w:val="002060"/>
          <w:sz w:val="28"/>
        </w:rPr>
        <w:t>Ценности научного познания:</w:t>
      </w:r>
    </w:p>
    <w:p w14:paraId="64D0967F" w14:textId="77777777" w:rsidR="00720BF4" w:rsidRPr="00BF3975" w:rsidRDefault="003071C7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14:paraId="312A7F4C" w14:textId="77777777" w:rsidR="00720BF4" w:rsidRPr="00BF3975" w:rsidRDefault="003071C7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</w:t>
      </w:r>
      <w:r w:rsidRPr="00BF3975">
        <w:rPr>
          <w:rFonts w:ascii="Times New Roman" w:hAnsi="Times New Roman"/>
          <w:color w:val="000000"/>
          <w:sz w:val="28"/>
          <w:lang w:val="ru-RU"/>
        </w:rPr>
        <w:t>мира; языковое и речевое развитие человека, включая понимание языка социально-экономической и политической коммуникации;</w:t>
      </w:r>
    </w:p>
    <w:p w14:paraId="4662556F" w14:textId="77777777" w:rsidR="00720BF4" w:rsidRPr="00BF3975" w:rsidRDefault="003071C7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14:paraId="45746076" w14:textId="77777777" w:rsidR="00720BF4" w:rsidRPr="00BF3975" w:rsidRDefault="003071C7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14:paraId="1CA5603E" w14:textId="77777777" w:rsidR="00720BF4" w:rsidRPr="00BF3975" w:rsidRDefault="00720BF4">
      <w:pPr>
        <w:spacing w:after="0"/>
        <w:ind w:left="120"/>
        <w:jc w:val="both"/>
        <w:rPr>
          <w:lang w:val="ru-RU"/>
        </w:rPr>
      </w:pPr>
    </w:p>
    <w:p w14:paraId="0F69E80B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программы среднего общего образования (на базов</w:t>
      </w:r>
      <w:r w:rsidRPr="00BF3975">
        <w:rPr>
          <w:rFonts w:ascii="Times New Roman" w:hAnsi="Times New Roman"/>
          <w:color w:val="000000"/>
          <w:sz w:val="28"/>
          <w:lang w:val="ru-RU"/>
        </w:rPr>
        <w:t>ом уровне) у них совершенствуется эмоциональный интеллект, предполагающий сформированность:</w:t>
      </w:r>
    </w:p>
    <w:p w14:paraId="6CF7A657" w14:textId="77777777" w:rsidR="00720BF4" w:rsidRPr="00BF3975" w:rsidRDefault="003071C7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</w:t>
      </w:r>
      <w:r w:rsidRPr="00BF3975">
        <w:rPr>
          <w:rFonts w:ascii="Times New Roman" w:hAnsi="Times New Roman"/>
          <w:color w:val="000000"/>
          <w:sz w:val="28"/>
          <w:lang w:val="ru-RU"/>
        </w:rPr>
        <w:t>жличностном взаимодействии и при принятии решений;</w:t>
      </w:r>
    </w:p>
    <w:p w14:paraId="73B54838" w14:textId="77777777" w:rsidR="00720BF4" w:rsidRPr="00BF3975" w:rsidRDefault="003071C7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14:paraId="0CA08CD9" w14:textId="77777777" w:rsidR="00720BF4" w:rsidRPr="00BF3975" w:rsidRDefault="003071C7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внутренней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14:paraId="06482818" w14:textId="77777777" w:rsidR="00720BF4" w:rsidRPr="00BF3975" w:rsidRDefault="003071C7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14:paraId="1936CA3B" w14:textId="77777777" w:rsidR="00720BF4" w:rsidRPr="00BF3975" w:rsidRDefault="003071C7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эмпатии, включ</w:t>
      </w:r>
      <w:r w:rsidRPr="00BF3975">
        <w:rPr>
          <w:rFonts w:ascii="Times New Roman" w:hAnsi="Times New Roman"/>
          <w:color w:val="000000"/>
          <w:sz w:val="28"/>
          <w:lang w:val="ru-RU"/>
        </w:rPr>
        <w:t>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65F90509" w14:textId="77777777" w:rsidR="00720BF4" w:rsidRPr="00BF3975" w:rsidRDefault="003071C7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</w:t>
      </w:r>
      <w:r w:rsidRPr="00BF3975">
        <w:rPr>
          <w:rFonts w:ascii="Times New Roman" w:hAnsi="Times New Roman"/>
          <w:color w:val="000000"/>
          <w:sz w:val="28"/>
          <w:lang w:val="ru-RU"/>
        </w:rPr>
        <w:t>рес и разрешать конфликты.</w:t>
      </w:r>
    </w:p>
    <w:p w14:paraId="1D430EAD" w14:textId="77777777" w:rsidR="00720BF4" w:rsidRPr="00B42CBA" w:rsidRDefault="00720BF4">
      <w:pPr>
        <w:spacing w:after="0"/>
        <w:ind w:left="120"/>
        <w:rPr>
          <w:color w:val="0070C0"/>
          <w:u w:val="single"/>
          <w:lang w:val="ru-RU"/>
        </w:rPr>
      </w:pPr>
    </w:p>
    <w:p w14:paraId="3096C59C" w14:textId="77777777" w:rsidR="00720BF4" w:rsidRPr="00B42CBA" w:rsidRDefault="003071C7">
      <w:pPr>
        <w:spacing w:after="0"/>
        <w:ind w:left="120"/>
        <w:rPr>
          <w:color w:val="0070C0"/>
          <w:u w:val="single"/>
          <w:lang w:val="ru-RU"/>
        </w:rPr>
      </w:pPr>
      <w:r w:rsidRPr="00B42CBA">
        <w:rPr>
          <w:rFonts w:ascii="Times New Roman" w:hAnsi="Times New Roman"/>
          <w:b/>
          <w:color w:val="0070C0"/>
          <w:sz w:val="28"/>
          <w:u w:val="single"/>
          <w:lang w:val="ru-RU"/>
        </w:rPr>
        <w:t>МЕТАПРЕДМЕТНЫЕ РЕЗУЛЬТАТЫ</w:t>
      </w:r>
    </w:p>
    <w:p w14:paraId="2327C572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47CE5CB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среднего общего образования по предмету «Обществознание» (базовый уровень) должны отражать:</w:t>
      </w:r>
    </w:p>
    <w:p w14:paraId="52C88C96" w14:textId="77777777" w:rsidR="00720BF4" w:rsidRPr="00B42CBA" w:rsidRDefault="003071C7">
      <w:pPr>
        <w:numPr>
          <w:ilvl w:val="0"/>
          <w:numId w:val="13"/>
        </w:numPr>
        <w:spacing w:after="0"/>
        <w:jc w:val="both"/>
        <w:rPr>
          <w:color w:val="002060"/>
        </w:rPr>
      </w:pPr>
      <w:r w:rsidRPr="00B42CBA">
        <w:rPr>
          <w:rFonts w:ascii="Times New Roman" w:hAnsi="Times New Roman"/>
          <w:b/>
          <w:color w:val="002060"/>
          <w:sz w:val="28"/>
        </w:rPr>
        <w:t>Овладение универсальными учебными познавательными действиями</w:t>
      </w:r>
    </w:p>
    <w:p w14:paraId="72C62CBB" w14:textId="77777777" w:rsidR="00720BF4" w:rsidRDefault="003071C7">
      <w:pPr>
        <w:spacing w:after="0"/>
        <w:ind w:firstLine="600"/>
        <w:jc w:val="both"/>
      </w:pPr>
      <w:r w:rsidRPr="00B42CBA">
        <w:rPr>
          <w:rFonts w:ascii="Times New Roman" w:hAnsi="Times New Roman"/>
          <w:b/>
          <w:bCs/>
          <w:i/>
          <w:color w:val="0070C0"/>
          <w:sz w:val="28"/>
        </w:rPr>
        <w:t>Базовые логические действия</w:t>
      </w:r>
      <w:r>
        <w:rPr>
          <w:rFonts w:ascii="Times New Roman" w:hAnsi="Times New Roman"/>
          <w:i/>
          <w:color w:val="000000"/>
          <w:sz w:val="28"/>
        </w:rPr>
        <w:t>:</w:t>
      </w:r>
    </w:p>
    <w:p w14:paraId="37AF04C2" w14:textId="77777777" w:rsidR="00720BF4" w:rsidRPr="00BF3975" w:rsidRDefault="003071C7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ее всесторонне;</w:t>
      </w:r>
    </w:p>
    <w:p w14:paraId="50566602" w14:textId="77777777" w:rsidR="00720BF4" w:rsidRPr="00BF3975" w:rsidRDefault="003071C7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или основания для сравнения, классификации и обобщения социальных объектов, явлений и процессо</w:t>
      </w:r>
      <w:r w:rsidRPr="00BF3975">
        <w:rPr>
          <w:rFonts w:ascii="Times New Roman" w:hAnsi="Times New Roman"/>
          <w:color w:val="000000"/>
          <w:sz w:val="28"/>
          <w:lang w:val="ru-RU"/>
        </w:rPr>
        <w:t>в;</w:t>
      </w:r>
    </w:p>
    <w:p w14:paraId="1D944B45" w14:textId="77777777" w:rsidR="00720BF4" w:rsidRPr="00BF3975" w:rsidRDefault="003071C7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определять цели познавательной деятельности, задавать параметры и критерии их достижения;</w:t>
      </w:r>
    </w:p>
    <w:p w14:paraId="5D186929" w14:textId="77777777" w:rsidR="00720BF4" w:rsidRPr="00BF3975" w:rsidRDefault="003071C7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процессах;</w:t>
      </w:r>
    </w:p>
    <w:p w14:paraId="0C873499" w14:textId="77777777" w:rsidR="00720BF4" w:rsidRPr="00BF3975" w:rsidRDefault="003071C7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 (с учетом разных видов деятельности), </w:t>
      </w:r>
      <w:r w:rsidRPr="00BF397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результатов целям, оценивать риски последствий деятельности;</w:t>
      </w:r>
    </w:p>
    <w:p w14:paraId="39F977DF" w14:textId="77777777" w:rsidR="00720BF4" w:rsidRPr="00BF3975" w:rsidRDefault="003071C7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327878E2" w14:textId="77777777" w:rsidR="00720BF4" w:rsidRPr="00BF3975" w:rsidRDefault="003071C7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проблем, в том ч</w:t>
      </w:r>
      <w:r w:rsidRPr="00BF3975">
        <w:rPr>
          <w:rFonts w:ascii="Times New Roman" w:hAnsi="Times New Roman"/>
          <w:color w:val="000000"/>
          <w:sz w:val="28"/>
          <w:lang w:val="ru-RU"/>
        </w:rPr>
        <w:t>исле учебно-познавательных.</w:t>
      </w:r>
    </w:p>
    <w:p w14:paraId="52C24BE5" w14:textId="77777777" w:rsidR="00720BF4" w:rsidRPr="00B42CBA" w:rsidRDefault="003071C7">
      <w:pPr>
        <w:spacing w:after="0"/>
        <w:ind w:firstLine="600"/>
        <w:jc w:val="both"/>
        <w:rPr>
          <w:b/>
          <w:bCs/>
          <w:color w:val="0070C0"/>
        </w:rPr>
      </w:pPr>
      <w:r w:rsidRPr="00B42CBA">
        <w:rPr>
          <w:rFonts w:ascii="Times New Roman" w:hAnsi="Times New Roman"/>
          <w:b/>
          <w:bCs/>
          <w:i/>
          <w:color w:val="0070C0"/>
          <w:sz w:val="28"/>
        </w:rPr>
        <w:t>Базовые исследовательские действия:</w:t>
      </w:r>
    </w:p>
    <w:p w14:paraId="02E66936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развивать навыки учебно-исследовательской и проектной деятельности, навыки разрешения проблем;</w:t>
      </w:r>
    </w:p>
    <w:p w14:paraId="5C5EE800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проявлять способность и готовность к самостоятельному поиску методов решения практических задач, </w:t>
      </w:r>
      <w:r w:rsidRPr="00BF3975">
        <w:rPr>
          <w:rFonts w:ascii="Times New Roman" w:hAnsi="Times New Roman"/>
          <w:color w:val="000000"/>
          <w:sz w:val="28"/>
          <w:lang w:val="ru-RU"/>
        </w:rPr>
        <w:t>применению различных методов социального познания;</w:t>
      </w:r>
    </w:p>
    <w:p w14:paraId="3FF7285C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07D43288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формировать научн</w:t>
      </w:r>
      <w:r w:rsidRPr="00BF3975">
        <w:rPr>
          <w:rFonts w:ascii="Times New Roman" w:hAnsi="Times New Roman"/>
          <w:color w:val="000000"/>
          <w:sz w:val="28"/>
          <w:lang w:val="ru-RU"/>
        </w:rPr>
        <w:t>ый тип мышления, применять научную терминологию, ключевые понятия и методы социальных наук;</w:t>
      </w:r>
    </w:p>
    <w:p w14:paraId="72A34E77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7E061ADF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социальных явлений и процессов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и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14:paraId="4B41CFBA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</w:t>
      </w:r>
      <w:r w:rsidRPr="00BF3975">
        <w:rPr>
          <w:rFonts w:ascii="Times New Roman" w:hAnsi="Times New Roman"/>
          <w:color w:val="000000"/>
          <w:sz w:val="28"/>
          <w:lang w:val="ru-RU"/>
        </w:rPr>
        <w:t>товерность, прогнозировать изменение в новых условиях;</w:t>
      </w:r>
    </w:p>
    <w:p w14:paraId="36CAF002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14:paraId="2266439C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уметь переносить знания об общественных объектах, явлениях и п</w:t>
      </w:r>
      <w:r w:rsidRPr="00BF3975">
        <w:rPr>
          <w:rFonts w:ascii="Times New Roman" w:hAnsi="Times New Roman"/>
          <w:color w:val="000000"/>
          <w:sz w:val="28"/>
          <w:lang w:val="ru-RU"/>
        </w:rPr>
        <w:t>роцессах в познавательную и практическую области жизнедеятельности;</w:t>
      </w:r>
    </w:p>
    <w:p w14:paraId="483C8B11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14:paraId="55AFEB62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</w:t>
      </w:r>
    </w:p>
    <w:p w14:paraId="58E5F122" w14:textId="77777777" w:rsidR="00720BF4" w:rsidRPr="00BF3975" w:rsidRDefault="003071C7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14:paraId="086079B9" w14:textId="77777777" w:rsidR="00720BF4" w:rsidRPr="00B42CBA" w:rsidRDefault="003071C7">
      <w:pPr>
        <w:spacing w:after="0"/>
        <w:ind w:firstLine="600"/>
        <w:jc w:val="both"/>
        <w:rPr>
          <w:b/>
          <w:bCs/>
          <w:color w:val="0070C0"/>
        </w:rPr>
      </w:pPr>
      <w:r w:rsidRPr="00B42CBA">
        <w:rPr>
          <w:rFonts w:ascii="Times New Roman" w:hAnsi="Times New Roman"/>
          <w:b/>
          <w:bCs/>
          <w:i/>
          <w:color w:val="0070C0"/>
          <w:sz w:val="28"/>
        </w:rPr>
        <w:t>Ра</w:t>
      </w:r>
      <w:r w:rsidRPr="00B42CBA">
        <w:rPr>
          <w:rFonts w:ascii="Times New Roman" w:hAnsi="Times New Roman"/>
          <w:b/>
          <w:bCs/>
          <w:i/>
          <w:color w:val="0070C0"/>
          <w:sz w:val="28"/>
        </w:rPr>
        <w:t>бота с информацией:</w:t>
      </w:r>
    </w:p>
    <w:p w14:paraId="782A75E9" w14:textId="77777777" w:rsidR="00720BF4" w:rsidRPr="00BF3975" w:rsidRDefault="003071C7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0FFA6555" w14:textId="77777777" w:rsidR="00720BF4" w:rsidRPr="00BF3975" w:rsidRDefault="003071C7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</w:t>
      </w:r>
      <w:r w:rsidRPr="00BF3975">
        <w:rPr>
          <w:rFonts w:ascii="Times New Roman" w:hAnsi="Times New Roman"/>
          <w:color w:val="000000"/>
          <w:sz w:val="28"/>
          <w:lang w:val="ru-RU"/>
        </w:rPr>
        <w:t>х с учетом назначения информации и целевой аудитории, выбирая оптимальную форму представления и визуализации;</w:t>
      </w:r>
    </w:p>
    <w:p w14:paraId="140E20C2" w14:textId="77777777" w:rsidR="00720BF4" w:rsidRPr="00BF3975" w:rsidRDefault="003071C7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 различных видов и форм представления (в том числе полученной из интернет-источников), ее соответс</w:t>
      </w:r>
      <w:r w:rsidRPr="00BF3975">
        <w:rPr>
          <w:rFonts w:ascii="Times New Roman" w:hAnsi="Times New Roman"/>
          <w:color w:val="000000"/>
          <w:sz w:val="28"/>
          <w:lang w:val="ru-RU"/>
        </w:rPr>
        <w:t>твие правовым и морально-этическим нормам;</w:t>
      </w:r>
    </w:p>
    <w:p w14:paraId="7D0B72C3" w14:textId="77777777" w:rsidR="00720BF4" w:rsidRPr="00BF3975" w:rsidRDefault="003071C7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</w:t>
      </w:r>
      <w:r w:rsidRPr="00BF3975">
        <w:rPr>
          <w:rFonts w:ascii="Times New Roman" w:hAnsi="Times New Roman"/>
          <w:color w:val="000000"/>
          <w:sz w:val="28"/>
          <w:lang w:val="ru-RU"/>
        </w:rPr>
        <w:t>ия, правовых и этических норм, норм информационной безопасности;</w:t>
      </w:r>
    </w:p>
    <w:p w14:paraId="3B3E9D33" w14:textId="77777777" w:rsidR="00720BF4" w:rsidRPr="00BF3975" w:rsidRDefault="003071C7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6C2178D4" w14:textId="77777777" w:rsidR="00720BF4" w:rsidRPr="00B42CBA" w:rsidRDefault="003071C7">
      <w:pPr>
        <w:numPr>
          <w:ilvl w:val="0"/>
          <w:numId w:val="17"/>
        </w:numPr>
        <w:spacing w:after="0"/>
        <w:jc w:val="both"/>
        <w:rPr>
          <w:color w:val="002060"/>
        </w:rPr>
      </w:pPr>
      <w:r w:rsidRPr="00B42CBA">
        <w:rPr>
          <w:rFonts w:ascii="Times New Roman" w:hAnsi="Times New Roman"/>
          <w:b/>
          <w:color w:val="002060"/>
          <w:sz w:val="28"/>
        </w:rPr>
        <w:t>Овладение универсальными коммуникативными действиями</w:t>
      </w:r>
    </w:p>
    <w:p w14:paraId="5B254BE8" w14:textId="77777777" w:rsidR="00720BF4" w:rsidRPr="00B42CBA" w:rsidRDefault="003071C7">
      <w:pPr>
        <w:spacing w:after="0"/>
        <w:ind w:firstLine="600"/>
        <w:jc w:val="both"/>
        <w:rPr>
          <w:b/>
          <w:bCs/>
          <w:color w:val="0070C0"/>
        </w:rPr>
      </w:pPr>
      <w:r w:rsidRPr="00B42CBA">
        <w:rPr>
          <w:rFonts w:ascii="Times New Roman" w:hAnsi="Times New Roman"/>
          <w:b/>
          <w:bCs/>
          <w:i/>
          <w:color w:val="0070C0"/>
          <w:sz w:val="28"/>
        </w:rPr>
        <w:t>Общение:</w:t>
      </w:r>
    </w:p>
    <w:p w14:paraId="40DDFCE4" w14:textId="77777777" w:rsidR="00720BF4" w:rsidRPr="00BF3975" w:rsidRDefault="003071C7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</w:t>
      </w:r>
      <w:r w:rsidRPr="00BF3975">
        <w:rPr>
          <w:rFonts w:ascii="Times New Roman" w:hAnsi="Times New Roman"/>
          <w:color w:val="000000"/>
          <w:sz w:val="28"/>
          <w:lang w:val="ru-RU"/>
        </w:rPr>
        <w:t>сферах жизни;</w:t>
      </w:r>
    </w:p>
    <w:p w14:paraId="1F3B891A" w14:textId="77777777" w:rsidR="00720BF4" w:rsidRPr="00BF3975" w:rsidRDefault="003071C7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4A076EDB" w14:textId="77777777" w:rsidR="00720BF4" w:rsidRPr="00BF3975" w:rsidRDefault="003071C7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уметь с</w:t>
      </w:r>
      <w:r w:rsidRPr="00BF3975">
        <w:rPr>
          <w:rFonts w:ascii="Times New Roman" w:hAnsi="Times New Roman"/>
          <w:color w:val="000000"/>
          <w:sz w:val="28"/>
          <w:lang w:val="ru-RU"/>
        </w:rPr>
        <w:t>мягчать конфликтные ситуации;</w:t>
      </w:r>
    </w:p>
    <w:p w14:paraId="1A349B2E" w14:textId="77777777" w:rsidR="00720BF4" w:rsidRPr="00BF3975" w:rsidRDefault="003071C7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развернуто и логично излагать свою точку зрения с использованием языковых средств.</w:t>
      </w:r>
    </w:p>
    <w:p w14:paraId="6F320275" w14:textId="77777777" w:rsidR="00720BF4" w:rsidRPr="00B42CBA" w:rsidRDefault="003071C7">
      <w:pPr>
        <w:spacing w:after="0"/>
        <w:ind w:firstLine="600"/>
        <w:jc w:val="both"/>
        <w:rPr>
          <w:b/>
          <w:bCs/>
          <w:color w:val="0070C0"/>
        </w:rPr>
      </w:pPr>
      <w:r w:rsidRPr="00B42CBA">
        <w:rPr>
          <w:rFonts w:ascii="Times New Roman" w:hAnsi="Times New Roman"/>
          <w:b/>
          <w:bCs/>
          <w:i/>
          <w:color w:val="0070C0"/>
          <w:sz w:val="28"/>
        </w:rPr>
        <w:t>Совместная деятельность:</w:t>
      </w:r>
    </w:p>
    <w:p w14:paraId="6C953F08" w14:textId="77777777" w:rsidR="00720BF4" w:rsidRPr="00BF3975" w:rsidRDefault="003071C7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преимущества командной и индивидуальной работы;</w:t>
      </w:r>
    </w:p>
    <w:p w14:paraId="34A011EA" w14:textId="77777777" w:rsidR="00720BF4" w:rsidRPr="00BF3975" w:rsidRDefault="003071C7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с учетом общих интересов и возможностей каждого члена коллектива;</w:t>
      </w:r>
    </w:p>
    <w:p w14:paraId="7BDC0928" w14:textId="77777777" w:rsidR="00720BF4" w:rsidRPr="00BF3975" w:rsidRDefault="003071C7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</w:t>
      </w:r>
      <w:r w:rsidRPr="00BF3975">
        <w:rPr>
          <w:rFonts w:ascii="Times New Roman" w:hAnsi="Times New Roman"/>
          <w:color w:val="000000"/>
          <w:sz w:val="28"/>
          <w:lang w:val="ru-RU"/>
        </w:rPr>
        <w:t>ты совместной работы;</w:t>
      </w:r>
    </w:p>
    <w:p w14:paraId="43584ADA" w14:textId="77777777" w:rsidR="00720BF4" w:rsidRPr="00BF3975" w:rsidRDefault="003071C7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14:paraId="2D3C68D6" w14:textId="77777777" w:rsidR="00720BF4" w:rsidRPr="00BF3975" w:rsidRDefault="003071C7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предлагать новые учебные исследовательские и социальные проекты, оценивать идеи с позиции новизны, оригинальности, практ</w:t>
      </w:r>
      <w:r w:rsidRPr="00BF3975">
        <w:rPr>
          <w:rFonts w:ascii="Times New Roman" w:hAnsi="Times New Roman"/>
          <w:color w:val="000000"/>
          <w:sz w:val="28"/>
          <w:lang w:val="ru-RU"/>
        </w:rPr>
        <w:t>ической значимости;</w:t>
      </w:r>
    </w:p>
    <w:p w14:paraId="018E92D7" w14:textId="77777777" w:rsidR="00720BF4" w:rsidRPr="00BF3975" w:rsidRDefault="003071C7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55A40551" w14:textId="77777777" w:rsidR="00720BF4" w:rsidRPr="00B42CBA" w:rsidRDefault="003071C7">
      <w:pPr>
        <w:numPr>
          <w:ilvl w:val="0"/>
          <w:numId w:val="20"/>
        </w:numPr>
        <w:spacing w:after="0"/>
        <w:jc w:val="both"/>
        <w:rPr>
          <w:color w:val="002060"/>
        </w:rPr>
      </w:pPr>
      <w:r w:rsidRPr="00B42CBA">
        <w:rPr>
          <w:rFonts w:ascii="Times New Roman" w:hAnsi="Times New Roman"/>
          <w:b/>
          <w:color w:val="002060"/>
          <w:sz w:val="28"/>
        </w:rPr>
        <w:t>Овладение универсальными регулятивными действиями</w:t>
      </w:r>
    </w:p>
    <w:p w14:paraId="106CCBA6" w14:textId="77777777" w:rsidR="00720BF4" w:rsidRPr="00B42CBA" w:rsidRDefault="003071C7">
      <w:pPr>
        <w:spacing w:after="0"/>
        <w:ind w:firstLine="600"/>
        <w:jc w:val="both"/>
        <w:rPr>
          <w:b/>
          <w:bCs/>
          <w:color w:val="0070C0"/>
        </w:rPr>
      </w:pPr>
      <w:r w:rsidRPr="00B42CBA">
        <w:rPr>
          <w:rFonts w:ascii="Times New Roman" w:hAnsi="Times New Roman"/>
          <w:b/>
          <w:bCs/>
          <w:i/>
          <w:color w:val="0070C0"/>
          <w:sz w:val="28"/>
        </w:rPr>
        <w:t>Самоорганизация:</w:t>
      </w:r>
    </w:p>
    <w:p w14:paraId="38CD485E" w14:textId="77777777" w:rsidR="00720BF4" w:rsidRPr="00BF3975" w:rsidRDefault="003071C7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 w14:paraId="365E064E" w14:textId="77777777" w:rsidR="00720BF4" w:rsidRPr="00BF3975" w:rsidRDefault="003071C7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14:paraId="5024B51A" w14:textId="77777777" w:rsidR="00720BF4" w:rsidRPr="00BF3975" w:rsidRDefault="003071C7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дават</w:t>
      </w:r>
      <w:r w:rsidRPr="00BF3975">
        <w:rPr>
          <w:rFonts w:ascii="Times New Roman" w:hAnsi="Times New Roman"/>
          <w:color w:val="000000"/>
          <w:sz w:val="28"/>
          <w:lang w:val="ru-RU"/>
        </w:rPr>
        <w:t>ь оценку новым ситуациям, возникающим в познавательной и практической деятельности, в межличностных отношениях;</w:t>
      </w:r>
    </w:p>
    <w:p w14:paraId="2B448D53" w14:textId="77777777" w:rsidR="00720BF4" w:rsidRPr="00BF3975" w:rsidRDefault="003071C7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7FEE6BAF" w14:textId="77777777" w:rsidR="00720BF4" w:rsidRPr="00BF3975" w:rsidRDefault="003071C7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</w:t>
      </w:r>
      <w:r w:rsidRPr="00BF3975">
        <w:rPr>
          <w:rFonts w:ascii="Times New Roman" w:hAnsi="Times New Roman"/>
          <w:color w:val="000000"/>
          <w:sz w:val="28"/>
          <w:lang w:val="ru-RU"/>
        </w:rPr>
        <w:t>ргументировать сделанный выбор, брать ответственность за принятое решение;</w:t>
      </w:r>
    </w:p>
    <w:p w14:paraId="78A6242A" w14:textId="77777777" w:rsidR="00720BF4" w:rsidRDefault="003071C7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приобретенный опыт;</w:t>
      </w:r>
    </w:p>
    <w:p w14:paraId="18C64863" w14:textId="77777777" w:rsidR="00720BF4" w:rsidRPr="00BF3975" w:rsidRDefault="003071C7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09D3AB73" w14:textId="77777777" w:rsidR="00720BF4" w:rsidRPr="00B42CBA" w:rsidRDefault="003071C7">
      <w:pPr>
        <w:spacing w:after="0"/>
        <w:ind w:firstLine="600"/>
        <w:jc w:val="both"/>
        <w:rPr>
          <w:color w:val="0070C0"/>
        </w:rPr>
      </w:pPr>
      <w:r w:rsidRPr="00B42CBA">
        <w:rPr>
          <w:rFonts w:ascii="Times New Roman" w:hAnsi="Times New Roman"/>
          <w:b/>
          <w:bCs/>
          <w:i/>
          <w:color w:val="0070C0"/>
          <w:sz w:val="28"/>
        </w:rPr>
        <w:t>Самоконтроль</w:t>
      </w:r>
      <w:r w:rsidRPr="00B42CBA">
        <w:rPr>
          <w:rFonts w:ascii="Times New Roman" w:hAnsi="Times New Roman"/>
          <w:i/>
          <w:color w:val="0070C0"/>
          <w:sz w:val="28"/>
        </w:rPr>
        <w:t>:</w:t>
      </w:r>
    </w:p>
    <w:p w14:paraId="18651812" w14:textId="77777777" w:rsidR="00720BF4" w:rsidRPr="00BF3975" w:rsidRDefault="003071C7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79593457" w14:textId="77777777" w:rsidR="00720BF4" w:rsidRPr="00BF3975" w:rsidRDefault="003071C7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познавательной рефлексии как осознания совершаемых действий и мыслительных процессов, их результатов и оснований; исп</w:t>
      </w:r>
      <w:r w:rsidRPr="00BF3975">
        <w:rPr>
          <w:rFonts w:ascii="Times New Roman" w:hAnsi="Times New Roman"/>
          <w:color w:val="000000"/>
          <w:sz w:val="28"/>
          <w:lang w:val="ru-RU"/>
        </w:rPr>
        <w:t>ользовать приемы рефлексии для оценки ситуации, выбора верного решения;</w:t>
      </w:r>
    </w:p>
    <w:p w14:paraId="6E39EA95" w14:textId="77777777" w:rsidR="00720BF4" w:rsidRPr="00BF3975" w:rsidRDefault="003071C7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14:paraId="3EE9556F" w14:textId="77777777" w:rsidR="00720BF4" w:rsidRPr="00BF3975" w:rsidRDefault="003071C7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14:paraId="187F4E2E" w14:textId="77777777" w:rsidR="00720BF4" w:rsidRPr="00B42CBA" w:rsidRDefault="003071C7">
      <w:pPr>
        <w:spacing w:after="0"/>
        <w:ind w:firstLine="600"/>
        <w:jc w:val="both"/>
        <w:rPr>
          <w:b/>
          <w:bCs/>
          <w:color w:val="0070C0"/>
        </w:rPr>
      </w:pPr>
      <w:r w:rsidRPr="00B42CBA">
        <w:rPr>
          <w:rFonts w:ascii="Times New Roman" w:hAnsi="Times New Roman"/>
          <w:b/>
          <w:bCs/>
          <w:i/>
          <w:color w:val="0070C0"/>
          <w:sz w:val="28"/>
        </w:rPr>
        <w:t>Принятие себя и других:</w:t>
      </w:r>
    </w:p>
    <w:p w14:paraId="66E6FFCB" w14:textId="77777777" w:rsidR="00720BF4" w:rsidRPr="00BF3975" w:rsidRDefault="003071C7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принимать себя,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понимая свои недостатки и достоинства;</w:t>
      </w:r>
    </w:p>
    <w:p w14:paraId="46EFFAB8" w14:textId="77777777" w:rsidR="00720BF4" w:rsidRPr="00BF3975" w:rsidRDefault="003071C7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7F7234DD" w14:textId="77777777" w:rsidR="00720BF4" w:rsidRPr="00BF3975" w:rsidRDefault="003071C7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признавать свое право и право других на ошибки;</w:t>
      </w:r>
    </w:p>
    <w:p w14:paraId="5B630230" w14:textId="77777777" w:rsidR="00720BF4" w:rsidRPr="00BF3975" w:rsidRDefault="003071C7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0057C7AE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42940254" w14:textId="77777777" w:rsidR="00720BF4" w:rsidRPr="00B42CBA" w:rsidRDefault="003071C7">
      <w:pPr>
        <w:spacing w:after="0"/>
        <w:ind w:left="120"/>
        <w:rPr>
          <w:color w:val="0070C0"/>
          <w:u w:val="single"/>
          <w:lang w:val="ru-RU"/>
        </w:rPr>
      </w:pPr>
      <w:r w:rsidRPr="00B42CBA">
        <w:rPr>
          <w:rFonts w:ascii="Times New Roman" w:hAnsi="Times New Roman"/>
          <w:b/>
          <w:color w:val="0070C0"/>
          <w:sz w:val="28"/>
          <w:u w:val="single"/>
          <w:lang w:val="ru-RU"/>
        </w:rPr>
        <w:t>ПРЕДМЕТНЫЕ РЕЗУЛЬТАТЫ</w:t>
      </w:r>
    </w:p>
    <w:p w14:paraId="432A191F" w14:textId="77777777" w:rsidR="00720BF4" w:rsidRPr="00BF3975" w:rsidRDefault="00720BF4">
      <w:pPr>
        <w:spacing w:after="0"/>
        <w:ind w:left="120"/>
        <w:rPr>
          <w:lang w:val="ru-RU"/>
        </w:rPr>
      </w:pPr>
    </w:p>
    <w:p w14:paraId="4112A2DD" w14:textId="77777777" w:rsidR="00720BF4" w:rsidRPr="00B42CBA" w:rsidRDefault="003071C7">
      <w:pPr>
        <w:spacing w:after="0"/>
        <w:ind w:firstLine="600"/>
        <w:rPr>
          <w:color w:val="FF0000"/>
          <w:u w:val="single"/>
          <w:lang w:val="ru-RU"/>
        </w:rPr>
      </w:pPr>
      <w:r w:rsidRPr="00B42CBA">
        <w:rPr>
          <w:rFonts w:ascii="Times New Roman" w:hAnsi="Times New Roman"/>
          <w:b/>
          <w:color w:val="FF0000"/>
          <w:sz w:val="40"/>
          <w:szCs w:val="40"/>
          <w:u w:val="single"/>
          <w:lang w:val="ru-RU"/>
        </w:rPr>
        <w:t>10</w:t>
      </w:r>
      <w:r w:rsidRPr="00B42CBA">
        <w:rPr>
          <w:rFonts w:ascii="Times New Roman" w:hAnsi="Times New Roman"/>
          <w:b/>
          <w:color w:val="FF0000"/>
          <w:sz w:val="28"/>
          <w:u w:val="single"/>
          <w:lang w:val="ru-RU"/>
        </w:rPr>
        <w:t xml:space="preserve"> КЛАС</w:t>
      </w:r>
      <w:r w:rsidRPr="00B42CBA">
        <w:rPr>
          <w:rFonts w:ascii="Times New Roman" w:hAnsi="Times New Roman"/>
          <w:b/>
          <w:color w:val="FF0000"/>
          <w:sz w:val="28"/>
          <w:u w:val="single"/>
          <w:lang w:val="ru-RU"/>
        </w:rPr>
        <w:t>С</w:t>
      </w:r>
    </w:p>
    <w:p w14:paraId="02FEC1A5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1) 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цифровизаци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и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отношений и сознательной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деятельности; особенностях социализации личности и ее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особенностях профессиональной </w:t>
      </w:r>
      <w:r w:rsidRPr="00BF3975">
        <w:rPr>
          <w:rFonts w:ascii="Times New Roman" w:hAnsi="Times New Roman"/>
          <w:color w:val="000000"/>
          <w:sz w:val="28"/>
          <w:lang w:val="ru-RU"/>
        </w:rPr>
        <w:t>деятельности в области науки;</w:t>
      </w:r>
    </w:p>
    <w:p w14:paraId="025783C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об историческом и этническом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 w14:paraId="7266280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об экономике как науке и хозяйстве, роли государства в экономике</w:t>
      </w:r>
      <w:r w:rsidRPr="00BF3975">
        <w:rPr>
          <w:rFonts w:ascii="Times New Roman" w:hAnsi="Times New Roman"/>
          <w:color w:val="000000"/>
          <w:sz w:val="28"/>
          <w:lang w:val="ru-RU"/>
        </w:rPr>
        <w:t>, в том числе государственной политике поддержки малого бизнеса и предпринимательства,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асти, </w:t>
      </w: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механизмах принятия бюджетных решений; особенностях профессиональной деятельности в экономической и финансовой сферах.</w:t>
      </w:r>
    </w:p>
    <w:p w14:paraId="541B809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патриотизма и служения Отечес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</w:t>
      </w:r>
      <w:r w:rsidRPr="00BF3975">
        <w:rPr>
          <w:rFonts w:ascii="Times New Roman" w:hAnsi="Times New Roman"/>
          <w:color w:val="000000"/>
          <w:sz w:val="28"/>
          <w:lang w:val="ru-RU"/>
        </w:rPr>
        <w:t>традиций народов России, общественной стабильности и целостности государства на примерах разделов «Человек в обществе», «Духовная культура», «Экономическая жизнь общества».</w:t>
      </w:r>
    </w:p>
    <w:p w14:paraId="3E21F003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</w:t>
      </w:r>
      <w:r w:rsidRPr="00BF3975">
        <w:rPr>
          <w:rFonts w:ascii="Times New Roman" w:hAnsi="Times New Roman"/>
          <w:color w:val="000000"/>
          <w:sz w:val="28"/>
          <w:lang w:val="ru-RU"/>
        </w:rPr>
        <w:t>вать понятийный аппарат при анализе и оценке 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</w:t>
      </w:r>
      <w:r w:rsidRPr="00BF3975">
        <w:rPr>
          <w:rFonts w:ascii="Times New Roman" w:hAnsi="Times New Roman"/>
          <w:color w:val="000000"/>
          <w:sz w:val="28"/>
          <w:lang w:val="ru-RU"/>
        </w:rPr>
        <w:t>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 мышление, духовная культура, духовные ценности, народная культура, массовая культу</w:t>
      </w:r>
      <w:r w:rsidRPr="00BF3975">
        <w:rPr>
          <w:rFonts w:ascii="Times New Roman" w:hAnsi="Times New Roman"/>
          <w:color w:val="000000"/>
          <w:sz w:val="28"/>
          <w:lang w:val="ru-RU"/>
        </w:rPr>
        <w:t>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</w:t>
      </w:r>
      <w:r w:rsidRPr="00BF3975">
        <w:rPr>
          <w:rFonts w:ascii="Times New Roman" w:hAnsi="Times New Roman"/>
          <w:color w:val="000000"/>
          <w:sz w:val="28"/>
          <w:lang w:val="ru-RU"/>
        </w:rPr>
        <w:t>рочного экономического роста; механизмы государственного регулирования экономики, международное разделение труда;</w:t>
      </w:r>
    </w:p>
    <w:p w14:paraId="370168ED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понятий, в том числе: общество, личность, свобода, культура, экономика, собственность;</w:t>
      </w:r>
    </w:p>
    <w:p w14:paraId="4C230AAA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pacing w:val="-2"/>
          <w:sz w:val="28"/>
          <w:lang w:val="ru-RU"/>
        </w:rPr>
        <w:t>классифицирова</w:t>
      </w:r>
      <w:r w:rsidRPr="00BF3975">
        <w:rPr>
          <w:rFonts w:ascii="Times New Roman" w:hAnsi="Times New Roman"/>
          <w:color w:val="000000"/>
          <w:spacing w:val="-2"/>
          <w:sz w:val="28"/>
          <w:lang w:val="ru-RU"/>
        </w:rPr>
        <w:t>ть и типологизировать на основе предложенных критериев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знания, науки, рели</w:t>
      </w:r>
      <w:r w:rsidRPr="00BF3975">
        <w:rPr>
          <w:rFonts w:ascii="Times New Roman" w:hAnsi="Times New Roman"/>
          <w:color w:val="000000"/>
          <w:spacing w:val="-2"/>
          <w:sz w:val="28"/>
          <w:lang w:val="ru-RU"/>
        </w:rPr>
        <w:t>гий; виды и уровни образования в Российской Федерации; виды налоговых систем, издержек производства, безработицы, финансовых услуг; типы и виды рыночных структур; факторы производства; источники финансирования предприятий</w:t>
      </w:r>
      <w:r w:rsidRPr="00BF3975">
        <w:rPr>
          <w:rFonts w:ascii="Times New Roman" w:hAnsi="Times New Roman"/>
          <w:color w:val="000000"/>
          <w:sz w:val="28"/>
          <w:lang w:val="ru-RU"/>
        </w:rPr>
        <w:t>.</w:t>
      </w:r>
    </w:p>
    <w:p w14:paraId="775CE8EE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4) Владеть умениями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устанавливать, выявлять, объяснять и конкретизировать примерами причинно-следственные, функциональные, </w:t>
      </w: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</w:t>
      </w:r>
      <w:r w:rsidRPr="00BF3975">
        <w:rPr>
          <w:rFonts w:ascii="Times New Roman" w:hAnsi="Times New Roman"/>
          <w:color w:val="000000"/>
          <w:sz w:val="28"/>
          <w:lang w:val="ru-RU"/>
        </w:rPr>
        <w:t>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предложения;</w:t>
      </w:r>
    </w:p>
    <w:p w14:paraId="4260F61C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в совр</w:t>
      </w:r>
      <w:r w:rsidRPr="00BF3975">
        <w:rPr>
          <w:rFonts w:ascii="Times New Roman" w:hAnsi="Times New Roman"/>
          <w:color w:val="000000"/>
          <w:sz w:val="28"/>
          <w:lang w:val="ru-RU"/>
        </w:rPr>
        <w:t>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предпринимательст</w:t>
      </w:r>
      <w:r w:rsidRPr="00BF3975">
        <w:rPr>
          <w:rFonts w:ascii="Times New Roman" w:hAnsi="Times New Roman"/>
          <w:color w:val="000000"/>
          <w:sz w:val="28"/>
          <w:lang w:val="ru-RU"/>
        </w:rPr>
        <w:t>ва;</w:t>
      </w:r>
    </w:p>
    <w:p w14:paraId="1CCE6F8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 w14:paraId="369A7D31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5) Иметь представления о методах изучения социальных явлений и процессов в социальных науках, включая универсальные </w:t>
      </w:r>
      <w:r w:rsidRPr="00BF3975">
        <w:rPr>
          <w:rFonts w:ascii="Times New Roman" w:hAnsi="Times New Roman"/>
          <w:color w:val="000000"/>
          <w:sz w:val="28"/>
          <w:lang w:val="ru-RU"/>
        </w:rPr>
        <w:t>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14:paraId="5FC19C23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6) Применять знания, полученные при изучении раздело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</w:t>
      </w:r>
      <w:r>
        <w:rPr>
          <w:rFonts w:ascii="Times New Roman" w:hAnsi="Times New Roman"/>
          <w:color w:val="000000"/>
          <w:sz w:val="28"/>
        </w:rPr>
        <w:t>XXI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в., о развитии духовной культуры, о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</w:t>
      </w:r>
      <w:r w:rsidRPr="00BF3975">
        <w:rPr>
          <w:rFonts w:ascii="Times New Roman" w:hAnsi="Times New Roman"/>
          <w:color w:val="000000"/>
          <w:sz w:val="28"/>
          <w:lang w:val="ru-RU"/>
        </w:rPr>
        <w:t>стратегического характера, публикации в СМИ;</w:t>
      </w:r>
    </w:p>
    <w:p w14:paraId="218FD4AA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стающих звеньев, делать обоснованные выводы, различать отдельные компоненты в информационном сообщении, выделять факты, </w:t>
      </w: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выводы, оценочные суждения, мнения при изучении разделов «Человек в обществе», «Духовная культура», «Экономическая жизнь общества».</w:t>
      </w:r>
    </w:p>
    <w:p w14:paraId="25DE5174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7) О</w:t>
      </w:r>
      <w:r w:rsidRPr="00BF3975">
        <w:rPr>
          <w:rFonts w:ascii="Times New Roman" w:hAnsi="Times New Roman"/>
          <w:color w:val="000000"/>
          <w:sz w:val="28"/>
          <w:lang w:val="ru-RU"/>
        </w:rPr>
        <w:t>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виде з</w:t>
      </w:r>
      <w:r w:rsidRPr="00BF3975">
        <w:rPr>
          <w:rFonts w:ascii="Times New Roman" w:hAnsi="Times New Roman"/>
          <w:color w:val="000000"/>
          <w:sz w:val="28"/>
          <w:lang w:val="ru-RU"/>
        </w:rPr>
        <w:t>авершенных 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ответов, ан</w:t>
      </w:r>
      <w:r w:rsidRPr="00BF3975">
        <w:rPr>
          <w:rFonts w:ascii="Times New Roman" w:hAnsi="Times New Roman"/>
          <w:color w:val="000000"/>
          <w:sz w:val="28"/>
          <w:lang w:val="ru-RU"/>
        </w:rPr>
        <w:t>ализировать неадаптированные тексты.</w:t>
      </w:r>
    </w:p>
    <w:p w14:paraId="5CE7A4DB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8)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</w:t>
      </w:r>
      <w:r w:rsidRPr="00BF3975">
        <w:rPr>
          <w:rFonts w:ascii="Times New Roman" w:hAnsi="Times New Roman"/>
          <w:color w:val="000000"/>
          <w:sz w:val="28"/>
          <w:lang w:val="ru-RU"/>
        </w:rPr>
        <w:t>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«Духовная к</w:t>
      </w:r>
      <w:r w:rsidRPr="00BF3975">
        <w:rPr>
          <w:rFonts w:ascii="Times New Roman" w:hAnsi="Times New Roman"/>
          <w:color w:val="000000"/>
          <w:sz w:val="28"/>
          <w:lang w:val="ru-RU"/>
        </w:rPr>
        <w:t>ультура», «Экономическая жизнь общества».</w:t>
      </w:r>
    </w:p>
    <w:p w14:paraId="3DAC5DF8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9) 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социоку</w:t>
      </w:r>
      <w:r w:rsidRPr="00BF3975">
        <w:rPr>
          <w:rFonts w:ascii="Times New Roman" w:hAnsi="Times New Roman"/>
          <w:color w:val="000000"/>
          <w:sz w:val="28"/>
          <w:lang w:val="ru-RU"/>
        </w:rPr>
        <w:t>льтурных факторов на формирование личности; противоречивых последствий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 роли государства в эконом</w:t>
      </w:r>
      <w:r w:rsidRPr="00BF3975">
        <w:rPr>
          <w:rFonts w:ascii="Times New Roman" w:hAnsi="Times New Roman"/>
          <w:color w:val="000000"/>
          <w:sz w:val="28"/>
          <w:lang w:val="ru-RU"/>
        </w:rPr>
        <w:t>ике; путей достижения экономического роста; взаимосвязи экономической свободы и социальной ответственности;</w:t>
      </w:r>
    </w:p>
    <w:p w14:paraId="189DC8F7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 положения, в том числе о типах общества; многообразии путей и форм общественного развития; человеке как результате би</w:t>
      </w:r>
      <w:r w:rsidRPr="00BF3975">
        <w:rPr>
          <w:rFonts w:ascii="Times New Roman" w:hAnsi="Times New Roman"/>
          <w:color w:val="000000"/>
          <w:sz w:val="28"/>
          <w:lang w:val="ru-RU"/>
        </w:rPr>
        <w:t>ологической и социокультурной эволюции; многообразии видов деятельности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морали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; возможностях самовоспитания; особенностях образования и науки в современном обществе; свободе совести; значении поддержания межконфессионального мира в Российской Федерации; многообразии функций искусства; достижениях современного российского искусства; </w:t>
      </w: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мер государственной поддержки малого и среднего предпринимательства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социальной де</w:t>
      </w:r>
      <w:r w:rsidRPr="00BF3975">
        <w:rPr>
          <w:rFonts w:ascii="Times New Roman" w:hAnsi="Times New Roman"/>
          <w:color w:val="000000"/>
          <w:sz w:val="28"/>
          <w:lang w:val="ru-RU"/>
        </w:rPr>
        <w:t>йствительности, модельными ситуациями, примерами из личного социального опыта.</w:t>
      </w:r>
    </w:p>
    <w:p w14:paraId="78336559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 w14:paraId="66C3FB52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11) Оценивать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том числе </w:t>
      </w:r>
      <w:r w:rsidRPr="00BF3975">
        <w:rPr>
          <w:rFonts w:ascii="Times New Roman" w:hAnsi="Times New Roman"/>
          <w:color w:val="000000"/>
          <w:sz w:val="28"/>
          <w:lang w:val="ru-RU"/>
        </w:rPr>
        <w:t>поступающую 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 зрения со</w:t>
      </w:r>
      <w:r w:rsidRPr="00BF3975">
        <w:rPr>
          <w:rFonts w:ascii="Times New Roman" w:hAnsi="Times New Roman"/>
          <w:color w:val="000000"/>
          <w:sz w:val="28"/>
          <w:lang w:val="ru-RU"/>
        </w:rPr>
        <w:t>циальных норм.</w:t>
      </w:r>
    </w:p>
    <w:p w14:paraId="078D5986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12) 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</w:t>
      </w:r>
      <w:r w:rsidRPr="00BF3975">
        <w:rPr>
          <w:rFonts w:ascii="Times New Roman" w:hAnsi="Times New Roman"/>
          <w:color w:val="000000"/>
          <w:sz w:val="28"/>
          <w:lang w:val="ru-RU"/>
        </w:rPr>
        <w:t>вать поведение людей и собственное 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14:paraId="54B03043" w14:textId="77777777" w:rsidR="00720BF4" w:rsidRPr="00BF3975" w:rsidRDefault="003071C7">
      <w:pPr>
        <w:spacing w:after="0"/>
        <w:ind w:firstLine="600"/>
        <w:rPr>
          <w:lang w:val="ru-RU"/>
        </w:rPr>
      </w:pPr>
      <w:r w:rsidRPr="00BF397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0638583B" w14:textId="77777777" w:rsidR="00720BF4" w:rsidRPr="00BF3975" w:rsidRDefault="003071C7">
      <w:pPr>
        <w:spacing w:after="0"/>
        <w:ind w:firstLine="600"/>
        <w:rPr>
          <w:lang w:val="ru-RU"/>
        </w:rPr>
      </w:pPr>
      <w:r w:rsidRPr="00BF3975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3A9D7366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1) Вла</w:t>
      </w:r>
      <w:r w:rsidRPr="00BF3975">
        <w:rPr>
          <w:rFonts w:ascii="Times New Roman" w:hAnsi="Times New Roman"/>
          <w:color w:val="000000"/>
          <w:sz w:val="28"/>
          <w:lang w:val="ru-RU"/>
        </w:rPr>
        <w:t>деть знаниями о социальной структуре общества, критериях социальной стратификации; формах и факторах социальной мобильности в современном обществе, о семье как социальном институте, возрастании роли семейных ценностей; направлениях социальной политики в Ро</w:t>
      </w:r>
      <w:r w:rsidRPr="00BF3975">
        <w:rPr>
          <w:rFonts w:ascii="Times New Roman" w:hAnsi="Times New Roman"/>
          <w:color w:val="000000"/>
          <w:sz w:val="28"/>
          <w:lang w:val="ru-RU"/>
        </w:rPr>
        <w:t>ссийской Федерации, в том числе в области поддержки семьи;</w:t>
      </w:r>
    </w:p>
    <w:p w14:paraId="4560F116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о структуре и функциях политической системы общества, направлениях государственной политики Российской Федерации; конституционном статусе и полномочиях органов государственной власти;</w:t>
      </w:r>
    </w:p>
    <w:p w14:paraId="330DBB73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 праве как с</w:t>
      </w:r>
      <w:r w:rsidRPr="00BF3975">
        <w:rPr>
          <w:rFonts w:ascii="Times New Roman" w:hAnsi="Times New Roman"/>
          <w:color w:val="000000"/>
          <w:sz w:val="28"/>
          <w:lang w:val="ru-RU"/>
        </w:rPr>
        <w:t>оциальном регуляторе, системе права и законодательстве Российской Федерации, системе прав, свобод и обязанностей человека и гражданина в Российской Федерации, правах ребенка и механизмах защиты прав в Российской Федерации; правовом регулирования граждански</w:t>
      </w:r>
      <w:r w:rsidRPr="00BF3975">
        <w:rPr>
          <w:rFonts w:ascii="Times New Roman" w:hAnsi="Times New Roman"/>
          <w:color w:val="000000"/>
          <w:sz w:val="28"/>
          <w:lang w:val="ru-RU"/>
        </w:rPr>
        <w:t>х, семейных, трудовых, налоговых, образовательных, административных, уголовных правовых отношений; экологическом законодательстве, гражданском, административном и уголовном судопроизводстве.</w:t>
      </w:r>
    </w:p>
    <w:p w14:paraId="30DCF82E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</w:t>
      </w:r>
      <w:r w:rsidRPr="00BF3975">
        <w:rPr>
          <w:rFonts w:ascii="Times New Roman" w:hAnsi="Times New Roman"/>
          <w:color w:val="000000"/>
          <w:sz w:val="28"/>
          <w:lang w:val="ru-RU"/>
        </w:rPr>
        <w:t>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</w:t>
      </w:r>
      <w:r w:rsidRPr="00BF3975">
        <w:rPr>
          <w:rFonts w:ascii="Times New Roman" w:hAnsi="Times New Roman"/>
          <w:color w:val="000000"/>
          <w:sz w:val="28"/>
          <w:lang w:val="ru-RU"/>
        </w:rPr>
        <w:t>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«Социальная сфера», «Политическая сфера», «Правовое регулирование общественных отношений в Р</w:t>
      </w:r>
      <w:r w:rsidRPr="00BF3975">
        <w:rPr>
          <w:rFonts w:ascii="Times New Roman" w:hAnsi="Times New Roman"/>
          <w:color w:val="000000"/>
          <w:sz w:val="28"/>
          <w:lang w:val="ru-RU"/>
        </w:rPr>
        <w:t>оссийской Федерации».</w:t>
      </w:r>
    </w:p>
    <w:p w14:paraId="2829C88A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высказываний, включ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ая понятия: социальные общности, социальные группы и отношения между ними, социальная стратификация, социальное неравенство, социальный статус, социальная роль, социальная мобильность, семья и брак, этнические общности, нация, социальные нормы, социальный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контроль и самоконтроль, социальный конфликт, политическая власть, политический институт, политические отношения, политическая система, государство, национальная безопасность, политическая культура, политическая элита, политическое лидерство, политический </w:t>
      </w:r>
      <w:r w:rsidRPr="00BF3975">
        <w:rPr>
          <w:rFonts w:ascii="Times New Roman" w:hAnsi="Times New Roman"/>
          <w:color w:val="000000"/>
          <w:sz w:val="28"/>
          <w:lang w:val="ru-RU"/>
        </w:rPr>
        <w:t>процесс, право, источник права, система права, норма права, отрасль права, институт права, правонарушение, юридическая ответственность, нормативный правовой акт, закон, подзаконный акт, законодательный процесс, правовой статус, гражданство Российской Федер</w:t>
      </w:r>
      <w:r w:rsidRPr="00BF3975">
        <w:rPr>
          <w:rFonts w:ascii="Times New Roman" w:hAnsi="Times New Roman"/>
          <w:color w:val="000000"/>
          <w:sz w:val="28"/>
          <w:lang w:val="ru-RU"/>
        </w:rPr>
        <w:t>ации, налог;</w:t>
      </w:r>
    </w:p>
    <w:p w14:paraId="65FF2914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понятий, в том числе: власть, социальная справедливость, социальный институт;</w:t>
      </w:r>
    </w:p>
    <w:p w14:paraId="08D7C108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>классифицировать и типологизировать на основе предложенных критериев используемые в социальных науках понятия и термины, отр</w:t>
      </w:r>
      <w:r w:rsidRPr="00BF3975">
        <w:rPr>
          <w:rFonts w:ascii="Times New Roman" w:hAnsi="Times New Roman"/>
          <w:color w:val="000000"/>
          <w:spacing w:val="-3"/>
          <w:sz w:val="28"/>
          <w:lang w:val="ru-RU"/>
        </w:rPr>
        <w:t>ажающие социальные явления и процессы, в том числе: социальные общности и группы; виды социальной мобильности; типы семьи; социальные нормы; социальные конфликты; формы социальных девиаций; виды миграционных процессов в современном мире; формы государства;</w:t>
      </w:r>
      <w:r w:rsidRPr="00BF3975">
        <w:rPr>
          <w:rFonts w:ascii="Times New Roman" w:hAnsi="Times New Roman"/>
          <w:color w:val="000000"/>
          <w:spacing w:val="-3"/>
          <w:sz w:val="28"/>
          <w:lang w:val="ru-RU"/>
        </w:rPr>
        <w:t xml:space="preserve"> политические партии; виды политического лидерства, избирательных и партийных систем, политических идеологий; правовые нормы; отрасли и институты права; источники права; нормативные правовые акты; виды правовых отношений; правонарушения; виды юридической о</w:t>
      </w:r>
      <w:r w:rsidRPr="00BF3975">
        <w:rPr>
          <w:rFonts w:ascii="Times New Roman" w:hAnsi="Times New Roman"/>
          <w:color w:val="000000"/>
          <w:spacing w:val="-3"/>
          <w:sz w:val="28"/>
          <w:lang w:val="ru-RU"/>
        </w:rPr>
        <w:t>тветственности; права и свободы человека и гражданина Российской Федерации; конституционные обязанности гражданина Российской Федерации; способы защиты гражданских прав, правоохранительные органы; организационно-правовые формы юридических лиц; права и обяз</w:t>
      </w:r>
      <w:r w:rsidRPr="00BF3975">
        <w:rPr>
          <w:rFonts w:ascii="Times New Roman" w:hAnsi="Times New Roman"/>
          <w:color w:val="000000"/>
          <w:spacing w:val="-3"/>
          <w:sz w:val="28"/>
          <w:lang w:val="ru-RU"/>
        </w:rPr>
        <w:t>анности родителей и детей; права и обязанности работников и работодателей; дисциплинарные взыскания; налоги и сборы в Российской Федерации; права и обязанности налогоплательщиков; виды административных правонарушений и наказаний; экологические правонарушен</w:t>
      </w:r>
      <w:r w:rsidRPr="00BF3975">
        <w:rPr>
          <w:rFonts w:ascii="Times New Roman" w:hAnsi="Times New Roman"/>
          <w:color w:val="000000"/>
          <w:spacing w:val="-3"/>
          <w:sz w:val="28"/>
          <w:lang w:val="ru-RU"/>
        </w:rPr>
        <w:t>ия; способы защиты права на благоприятную окружающую среду; виды преступлений; виды наказаний в уголовном праве.</w:t>
      </w:r>
    </w:p>
    <w:p w14:paraId="5814FE70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4) Владеть умениями устанавливать, выявлять, объяснять причинно-следственные, функциональные, иерархические и другие связи при описании социаль</w:t>
      </w:r>
      <w:r w:rsidRPr="00BF3975">
        <w:rPr>
          <w:rFonts w:ascii="Times New Roman" w:hAnsi="Times New Roman"/>
          <w:color w:val="000000"/>
          <w:sz w:val="28"/>
          <w:lang w:val="ru-RU"/>
        </w:rPr>
        <w:t>ной структуры, формы государства, политической культуры личности и ее политического поведения, системы права, нормативно-правовых актов, прав, свобод и обязанностей;</w:t>
      </w:r>
    </w:p>
    <w:p w14:paraId="3871E0C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приводить примеры взаимосвязи социальной, политической и других сфер жизни общества; права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и морали; государства и права; действия правовых регуляторов и развития общественных процессов;</w:t>
      </w:r>
    </w:p>
    <w:p w14:paraId="03CA420A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характеризовать причины и последствия преобразований в социальной, политической сферах, в правовом регулировании общественных отношений в Российской Федерации;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возрастания социальной мобильности; сохранения социального неравенства; социальных конфликтов; отклоняющегося (девиантного) поведения; правонарушения и юридической ответственности за него; абсентеизма; коррупции;</w:t>
      </w:r>
    </w:p>
    <w:p w14:paraId="01542F23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pacing w:val="-2"/>
          <w:sz w:val="28"/>
          <w:lang w:val="ru-RU"/>
        </w:rPr>
        <w:t xml:space="preserve">характеризовать функции семьи, социальных </w:t>
      </w:r>
      <w:r w:rsidRPr="00BF3975">
        <w:rPr>
          <w:rFonts w:ascii="Times New Roman" w:hAnsi="Times New Roman"/>
          <w:color w:val="000000"/>
          <w:spacing w:val="-2"/>
          <w:sz w:val="28"/>
          <w:lang w:val="ru-RU"/>
        </w:rPr>
        <w:t>норм, включая нормы права; социального контроля; государства, субъектов и органов государственной власти в Российской Федерации; политических партий; средств массовой информации в политической жизни общества; правоохранительных органов;</w:t>
      </w:r>
    </w:p>
    <w:p w14:paraId="15A0F95B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отражать связи соци</w:t>
      </w:r>
      <w:r w:rsidRPr="00BF3975">
        <w:rPr>
          <w:rFonts w:ascii="Times New Roman" w:hAnsi="Times New Roman"/>
          <w:color w:val="000000"/>
          <w:sz w:val="28"/>
          <w:lang w:val="ru-RU"/>
        </w:rPr>
        <w:t>альных объектов и явлений с помощью различных знаковых систем, в том числе в таблицах, схемах, диаграммах, графиках.</w:t>
      </w:r>
    </w:p>
    <w:p w14:paraId="5B8ACEE8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5) Иметь представления о методах изучения социальной, политической сферы жизни общества, включая универсальные методы науки, а также специа</w:t>
      </w:r>
      <w:r w:rsidRPr="00BF3975">
        <w:rPr>
          <w:rFonts w:ascii="Times New Roman" w:hAnsi="Times New Roman"/>
          <w:color w:val="000000"/>
          <w:sz w:val="28"/>
          <w:lang w:val="ru-RU"/>
        </w:rPr>
        <w:t>льные методы социального познания, в том числе социологические опросы, биографический, сравнительно-правовой метод, политическое прогнозирование.</w:t>
      </w:r>
    </w:p>
    <w:p w14:paraId="77307E1F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6) Применять знания, полученные при изучении разделов «Социальная сфера», «Политическая сфера», «Правовое регу</w:t>
      </w:r>
      <w:r w:rsidRPr="00BF3975">
        <w:rPr>
          <w:rFonts w:ascii="Times New Roman" w:hAnsi="Times New Roman"/>
          <w:color w:val="000000"/>
          <w:sz w:val="28"/>
          <w:lang w:val="ru-RU"/>
        </w:rPr>
        <w:t>лирование общественных отношений в Российской Федерации», для анализа социальной информации о социальном и политическом развитии российского общества, направлениях государственной политики в Российской Федерации, правовом регулировании общественных процесс</w:t>
      </w:r>
      <w:r w:rsidRPr="00BF3975">
        <w:rPr>
          <w:rFonts w:ascii="Times New Roman" w:hAnsi="Times New Roman"/>
          <w:color w:val="000000"/>
          <w:sz w:val="28"/>
          <w:lang w:val="ru-RU"/>
        </w:rPr>
        <w:t>ов в Российской Федерации,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</w:r>
    </w:p>
    <w:p w14:paraId="1A6359B5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осуществлять по</w:t>
      </w:r>
      <w:r w:rsidRPr="00BF3975">
        <w:rPr>
          <w:rFonts w:ascii="Times New Roman" w:hAnsi="Times New Roman"/>
          <w:color w:val="000000"/>
          <w:sz w:val="28"/>
          <w:lang w:val="ru-RU"/>
        </w:rPr>
        <w:t>иск политической и правовой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</w:t>
      </w:r>
      <w:r w:rsidRPr="00BF3975">
        <w:rPr>
          <w:rFonts w:ascii="Times New Roman" w:hAnsi="Times New Roman"/>
          <w:color w:val="000000"/>
          <w:sz w:val="28"/>
          <w:lang w:val="ru-RU"/>
        </w:rPr>
        <w:t>зличать отдельные компоненты в информационном сообщении, выделять факты, выводы, оценочные суждения, мнения при изучении разделов «Социальная сфера», «Политическая сфера», «Правовое регулирование общественных отношений в Российской Федерации».</w:t>
      </w:r>
    </w:p>
    <w:p w14:paraId="707544B3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Осуществлять учебно-исследовательскую и проектную деятельность с опорой на полученные знания о структуре общества, социальных отношениях, политической сфере, правовом регулировании и законодательстве Российской Федерации, представлять ее результаты в виде </w:t>
      </w:r>
      <w:r w:rsidRPr="00BF3975">
        <w:rPr>
          <w:rFonts w:ascii="Times New Roman" w:hAnsi="Times New Roman"/>
          <w:color w:val="000000"/>
          <w:sz w:val="28"/>
          <w:lang w:val="ru-RU"/>
        </w:rPr>
        <w:t>завершенных 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ответов, а</w:t>
      </w:r>
      <w:r w:rsidRPr="00BF3975">
        <w:rPr>
          <w:rFonts w:ascii="Times New Roman" w:hAnsi="Times New Roman"/>
          <w:color w:val="000000"/>
          <w:sz w:val="28"/>
          <w:lang w:val="ru-RU"/>
        </w:rPr>
        <w:t>нализировать неадаптированные тексты.</w:t>
      </w:r>
    </w:p>
    <w:p w14:paraId="5DD97FF6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 xml:space="preserve">8)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событиях, определения личной гражданской позиции; </w:t>
      </w: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осознания роли непрерывного образования; использовать средства информационно-коммуникационных технологий в решении различных задач при изучении разделов «Социальная сфера», «Политическая сфера», «Правовое р</w:t>
      </w:r>
      <w:r w:rsidRPr="00BF3975">
        <w:rPr>
          <w:rFonts w:ascii="Times New Roman" w:hAnsi="Times New Roman"/>
          <w:color w:val="000000"/>
          <w:sz w:val="28"/>
          <w:lang w:val="ru-RU"/>
        </w:rPr>
        <w:t>егулирование общественных отношений в Российской Федерации».</w:t>
      </w:r>
    </w:p>
    <w:p w14:paraId="7C0EE0CC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9) Формулировать на основе социальных ценностей и приобретенных знаний о структуре общества и социальных взаимодействиях, политической сфере и законодательстве Российской Федерации собственные су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ждения и аргументы по проблемам социальной мобильности, ее форм и каналов в современном российском обществе; миграционных процессов; тенденций развития семьи; участия субъектов политики в политическом процессе; опасности коррупции и необходимости борьбы с </w:t>
      </w:r>
      <w:r w:rsidRPr="00BF3975">
        <w:rPr>
          <w:rFonts w:ascii="Times New Roman" w:hAnsi="Times New Roman"/>
          <w:color w:val="000000"/>
          <w:sz w:val="28"/>
          <w:lang w:val="ru-RU"/>
        </w:rPr>
        <w:t>ней; соотношения прав и свобод человека с обязанностями и правовой ответственностью;</w:t>
      </w:r>
    </w:p>
    <w:p w14:paraId="61D2E98B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использовать ключевые понятия, теоретические положения, в том числе о социальной структуре российского общества; роли семьи в жизни личности и в развитии общества; особенн</w:t>
      </w:r>
      <w:r w:rsidRPr="00BF3975">
        <w:rPr>
          <w:rFonts w:ascii="Times New Roman" w:hAnsi="Times New Roman"/>
          <w:color w:val="000000"/>
          <w:sz w:val="28"/>
          <w:lang w:val="ru-RU"/>
        </w:rPr>
        <w:t>остях политической власти, структуре политической системы; роли Интернета в современной политической коммуникации; необходимости поддержания законности и правопорядка; юридической ответственности за совершение правонарушений; механизмах защиты прав человек</w:t>
      </w:r>
      <w:r w:rsidRPr="00BF3975">
        <w:rPr>
          <w:rFonts w:ascii="Times New Roman" w:hAnsi="Times New Roman"/>
          <w:color w:val="000000"/>
          <w:sz w:val="28"/>
          <w:lang w:val="ru-RU"/>
        </w:rPr>
        <w:t>а; особенностях трудовых правоотношений несовершеннолетних работников; особенностях уголовной ответственности несовершеннолетних для объяснения явлений социальной действительности;</w:t>
      </w:r>
    </w:p>
    <w:p w14:paraId="73566803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 положения о конституционных принципах национ</w:t>
      </w:r>
      <w:r w:rsidRPr="00BF3975">
        <w:rPr>
          <w:rFonts w:ascii="Times New Roman" w:hAnsi="Times New Roman"/>
          <w:color w:val="000000"/>
          <w:sz w:val="28"/>
          <w:lang w:val="ru-RU"/>
        </w:rPr>
        <w:t>альной политики в Российской Федерации; социальных конфликтах, включая этносоциальные, и путях их разрешения; государственной поддержке социально незащищенных слоев общества и мерах социальной поддержки семьи в Российской Федерации; федеративном устройстве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и политической системе Российской Федерации на современном этапе; государственном суверенитете; избирательной системе в Российской Федерации; государственной службе и статусе государственного служащего; основах конституционного строя Российской Федерации;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субъектах гражданских правоотношений; юридической ответственности и ее видах; правовом регулировании оказания образовательных услуг; порядке приема на работу, заключения и расторжения трудового договора, в том числе несовершеннолетних граждан; защите труд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овых прав работников; порядке и условиях заключения и расторжения брака; правах и обязанностях налогоплательщика; принципах уголовного права, уголовного процесса, </w:t>
      </w:r>
      <w:r w:rsidRPr="00BF3975">
        <w:rPr>
          <w:rFonts w:ascii="Times New Roman" w:hAnsi="Times New Roman"/>
          <w:color w:val="000000"/>
          <w:sz w:val="28"/>
          <w:lang w:val="ru-RU"/>
        </w:rPr>
        <w:lastRenderedPageBreak/>
        <w:t>гражданского процесса фактами социальной действительности, модельными ситуациями, примерами и</w:t>
      </w:r>
      <w:r w:rsidRPr="00BF3975">
        <w:rPr>
          <w:rFonts w:ascii="Times New Roman" w:hAnsi="Times New Roman"/>
          <w:color w:val="000000"/>
          <w:sz w:val="28"/>
          <w:lang w:val="ru-RU"/>
        </w:rPr>
        <w:t>з личного социального опыта.</w:t>
      </w:r>
    </w:p>
    <w:p w14:paraId="54E13838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10) Применять знание о правах и обязанностях потребителя финансовых услуг, зафиксированных в законодательстве Российской Федерации; находить, анализировать и использовать информацию, предоставленную государственными органами, в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том числе в цифровой среде, в целях управления личными финансами и обеспечения личной финансовой безопасности.</w:t>
      </w:r>
    </w:p>
    <w:p w14:paraId="5F36A35E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11) Оценивать социальную информацию по проблемам социальных отношений, политической жизни общества, правового регулирования, в том числе поступа</w:t>
      </w:r>
      <w:r w:rsidRPr="00BF3975">
        <w:rPr>
          <w:rFonts w:ascii="Times New Roman" w:hAnsi="Times New Roman"/>
          <w:color w:val="000000"/>
          <w:sz w:val="28"/>
          <w:lang w:val="ru-RU"/>
        </w:rPr>
        <w:t>ющую по каналам сетевых коммуникаций, определять степень достоверности информации; соотносить различные оценки социального взаимодействия, политических событий, правовых отношений, содержащиеся в источниках информации; давать оценку действиям людей в типич</w:t>
      </w:r>
      <w:r w:rsidRPr="00BF3975">
        <w:rPr>
          <w:rFonts w:ascii="Times New Roman" w:hAnsi="Times New Roman"/>
          <w:color w:val="000000"/>
          <w:sz w:val="28"/>
          <w:lang w:val="ru-RU"/>
        </w:rPr>
        <w:t>ных (модельных) ситуациях с точки зрения социальных норм, в том числе норм морали и права.</w:t>
      </w:r>
    </w:p>
    <w:p w14:paraId="4E2643FC" w14:textId="77777777" w:rsidR="00720BF4" w:rsidRPr="00BF3975" w:rsidRDefault="003071C7">
      <w:pPr>
        <w:spacing w:after="0"/>
        <w:ind w:firstLine="600"/>
        <w:jc w:val="both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12) Самостоятельно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</w:t>
      </w:r>
      <w:r w:rsidRPr="00BF3975">
        <w:rPr>
          <w:rFonts w:ascii="Times New Roman" w:hAnsi="Times New Roman"/>
          <w:color w:val="000000"/>
          <w:sz w:val="28"/>
          <w:lang w:val="ru-RU"/>
        </w:rPr>
        <w:t>азрешения социальных и межличностных конфликтов; оценивать поведение людей и собственное поведение с точки зрения социальных норм, включая нормы морали и права, ценностей; осознавать неприемлемость антиобщественного поведения, опасность алкоголизма и нарко</w:t>
      </w:r>
      <w:r w:rsidRPr="00BF3975">
        <w:rPr>
          <w:rFonts w:ascii="Times New Roman" w:hAnsi="Times New Roman"/>
          <w:color w:val="000000"/>
          <w:sz w:val="28"/>
          <w:lang w:val="ru-RU"/>
        </w:rPr>
        <w:t>мании.</w:t>
      </w:r>
    </w:p>
    <w:p w14:paraId="2D0AF789" w14:textId="77777777" w:rsidR="00720BF4" w:rsidRPr="00BF3975" w:rsidRDefault="00720BF4">
      <w:pPr>
        <w:rPr>
          <w:lang w:val="ru-RU"/>
        </w:rPr>
        <w:sectPr w:rsidR="00720BF4" w:rsidRPr="00BF3975" w:rsidSect="00C14E41">
          <w:pgSz w:w="11906" w:h="16383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18C70635" w14:textId="77777777" w:rsidR="00720BF4" w:rsidRPr="00BF3975" w:rsidRDefault="003071C7">
      <w:pPr>
        <w:spacing w:after="0"/>
        <w:ind w:left="120"/>
        <w:rPr>
          <w:color w:val="0070C0"/>
          <w:u w:val="single"/>
        </w:rPr>
      </w:pPr>
      <w:bookmarkStart w:id="6" w:name="block-1460255"/>
      <w:bookmarkEnd w:id="5"/>
      <w:r w:rsidRPr="00BF397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BF3975">
        <w:rPr>
          <w:rFonts w:ascii="Times New Roman" w:hAnsi="Times New Roman"/>
          <w:b/>
          <w:color w:val="0070C0"/>
          <w:sz w:val="28"/>
          <w:u w:val="single"/>
        </w:rPr>
        <w:t xml:space="preserve">ТЕМАТИЧЕСКОЕ ПЛАНИРОВАНИЕ </w:t>
      </w:r>
    </w:p>
    <w:p w14:paraId="2645E504" w14:textId="77777777" w:rsidR="00720BF4" w:rsidRPr="00BF3975" w:rsidRDefault="003071C7">
      <w:pPr>
        <w:spacing w:after="0"/>
        <w:ind w:left="120"/>
        <w:rPr>
          <w:color w:val="FF0000"/>
        </w:rPr>
      </w:pPr>
      <w:r w:rsidRPr="00BF3975">
        <w:rPr>
          <w:rFonts w:ascii="Times New Roman" w:hAnsi="Times New Roman"/>
          <w:b/>
          <w:color w:val="FF0000"/>
          <w:sz w:val="40"/>
          <w:szCs w:val="40"/>
        </w:rPr>
        <w:t xml:space="preserve"> 10</w:t>
      </w:r>
      <w:r w:rsidRPr="00BF3975">
        <w:rPr>
          <w:rFonts w:ascii="Times New Roman" w:hAnsi="Times New Roman"/>
          <w:b/>
          <w:color w:val="FF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3"/>
        <w:gridCol w:w="5061"/>
        <w:gridCol w:w="1211"/>
        <w:gridCol w:w="1841"/>
        <w:gridCol w:w="1910"/>
        <w:gridCol w:w="2824"/>
      </w:tblGrid>
      <w:tr w:rsidR="00720BF4" w14:paraId="0A501AB4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6F820C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№ п/п </w:t>
            </w:r>
          </w:p>
          <w:p w14:paraId="6ADCFE04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09E2BA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Наименование разделов и тем программы </w:t>
            </w:r>
          </w:p>
          <w:p w14:paraId="054BDC68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53254C" w14:textId="77777777" w:rsidR="00720BF4" w:rsidRPr="00BF3975" w:rsidRDefault="003071C7">
            <w:pPr>
              <w:spacing w:after="0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CAB231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Электронные (цифровые) образовательные ресурсы </w:t>
            </w:r>
          </w:p>
          <w:p w14:paraId="6522FCFB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</w:tr>
      <w:tr w:rsidR="00720BF4" w14:paraId="0345183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1D25FC" w14:textId="77777777" w:rsidR="00720BF4" w:rsidRDefault="00720B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471008" w14:textId="77777777" w:rsidR="00720BF4" w:rsidRDefault="00720BF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43EFACA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Всего </w:t>
            </w:r>
          </w:p>
          <w:p w14:paraId="5F280933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F5BFFF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Контрольные работы </w:t>
            </w:r>
          </w:p>
          <w:p w14:paraId="77D364A3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3C8BA9A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Практические работы </w:t>
            </w:r>
          </w:p>
          <w:p w14:paraId="46AB6350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0DC4D6" w14:textId="77777777" w:rsidR="00720BF4" w:rsidRDefault="00720BF4"/>
        </w:tc>
      </w:tr>
      <w:tr w:rsidR="00720BF4" w14:paraId="31A1D09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BFB57A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 в обществе</w:t>
            </w:r>
          </w:p>
        </w:tc>
      </w:tr>
      <w:tr w:rsidR="00720BF4" w:rsidRPr="003071C7" w14:paraId="5E153D4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7CBA4A2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77B48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общественные отношения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548C4B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97101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150D2C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4B27A9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7A52DE8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FDCD1D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6BFBE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массовые коммуникации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AABA70F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634B1A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E8F5CC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CE64E3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2064FE7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830DA3B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30F1F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общества. Глобализация и ее противоречия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1BF2CC1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24BF6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2CFC3B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793E92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7A6C757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D83385B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15D11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602B3D2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0B96B0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44C19E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68A806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5B82DDD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DE40B3C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8FD9EF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9A87732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EF19D0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6228DB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6A3230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6BCACCF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68654D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71384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 человека. Научное познание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489183E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A73E68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609BD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4487C0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1C83C97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E270BC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FCCE7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«Человек в обществе»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F891234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8C3B7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6D237B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9AF7E0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14:paraId="6C3F8F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D5713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56421CB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713D0B" w14:textId="77777777" w:rsidR="00720BF4" w:rsidRDefault="00720BF4"/>
        </w:tc>
      </w:tr>
      <w:tr w:rsidR="00720BF4" w14:paraId="2AFB899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79F6BD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Духовная культура</w:t>
            </w:r>
          </w:p>
        </w:tc>
      </w:tr>
      <w:tr w:rsidR="00720BF4" w:rsidRPr="003071C7" w14:paraId="3B93EED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EDAA3BA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C7D4AF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ее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1372DAB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CDFC8C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0260AA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E728CE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02790AE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53E195A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5F5F7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Категории и принципы морали в жизни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 и развитии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7DE6D44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12880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0F9ECA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EF7C62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6208946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8A3FFD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9A65E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C43F91B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6B83E6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53EB4B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1A8566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2697465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E31F02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D820D3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A703244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453EF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48D183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3E5EBE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4FAC028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4737B5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5051E3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D6246A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3D890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9BE9DE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BC378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59CF3E6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4E8C00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1B44C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«Духовная культура»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2957C8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19924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20DD37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7620A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14:paraId="1A8D63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9A7EF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8059962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D9FB5F" w14:textId="77777777" w:rsidR="00720BF4" w:rsidRDefault="00720BF4"/>
        </w:tc>
      </w:tr>
      <w:tr w:rsidR="00720BF4" w14:paraId="5AD87CE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254BC4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Экономическая жизнь общества</w:t>
            </w:r>
          </w:p>
        </w:tc>
      </w:tr>
      <w:tr w:rsidR="00720BF4" w:rsidRPr="003071C7" w14:paraId="7238534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E3CE74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80CF67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Экономика — основа </w:t>
            </w:r>
            <w:r>
              <w:rPr>
                <w:rFonts w:ascii="Times New Roman" w:hAnsi="Times New Roman"/>
                <w:color w:val="000000"/>
                <w:sz w:val="24"/>
              </w:rPr>
              <w:t>жизнедеятельности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5A1890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116BA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45C281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E7B7B5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17EDE63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5E0E43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9F64F3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0F091D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817137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851639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567532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22928B7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CA4DCB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B4161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6BF9637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F2A88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E390AA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D59A16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20941B5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AFD4F5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D980CB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предприятия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D2EAA9D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540BB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D52850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1C57E8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78E9810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CE8F28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ADFC4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0B48079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B1506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866BDA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886DD6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79B84F6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108C37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405E50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и государство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86EFCFB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4EBDB7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74F132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F9DF47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0D1D754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ECAD18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D5CB7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5EA70E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F98F3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9F7967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A53D4F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:rsidRPr="003071C7" w14:paraId="2184AA8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E29CA9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4DBE7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591FE7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DB8CB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DB1595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BE105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14:paraId="1352C3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8DB76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CC0FDFF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DCFFEC" w14:textId="77777777" w:rsidR="00720BF4" w:rsidRDefault="00720BF4"/>
        </w:tc>
      </w:tr>
      <w:tr w:rsidR="00720BF4" w:rsidRPr="003071C7" w14:paraId="655161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31124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A965C6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5646B0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86AFCE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B75127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20BF4" w14:paraId="7FFC09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21CCC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1B94621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BC45267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59A2157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4FE0468" w14:textId="77777777" w:rsidR="00720BF4" w:rsidRDefault="00720BF4"/>
        </w:tc>
      </w:tr>
    </w:tbl>
    <w:p w14:paraId="02F27BE7" w14:textId="77777777" w:rsidR="00720BF4" w:rsidRDefault="00720BF4">
      <w:pPr>
        <w:sectPr w:rsidR="00720BF4" w:rsidSect="00C14E4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2B880F3B" w14:textId="77777777" w:rsidR="00720BF4" w:rsidRPr="00BF3975" w:rsidRDefault="003071C7">
      <w:pPr>
        <w:spacing w:after="0"/>
        <w:ind w:left="120"/>
        <w:rPr>
          <w:color w:val="FF0000"/>
        </w:rPr>
      </w:pPr>
      <w:r w:rsidRPr="00BF3975">
        <w:rPr>
          <w:rFonts w:ascii="Times New Roman" w:hAnsi="Times New Roman"/>
          <w:b/>
          <w:color w:val="FF0000"/>
          <w:sz w:val="40"/>
          <w:szCs w:val="40"/>
        </w:rPr>
        <w:lastRenderedPageBreak/>
        <w:t xml:space="preserve"> 11</w:t>
      </w:r>
      <w:r w:rsidRPr="00BF3975">
        <w:rPr>
          <w:rFonts w:ascii="Times New Roman" w:hAnsi="Times New Roman"/>
          <w:b/>
          <w:color w:val="FF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5168"/>
        <w:gridCol w:w="1189"/>
        <w:gridCol w:w="1841"/>
        <w:gridCol w:w="1910"/>
        <w:gridCol w:w="2788"/>
      </w:tblGrid>
      <w:tr w:rsidR="00720BF4" w14:paraId="65623EB3" w14:textId="77777777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BD1AC3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№ п/п </w:t>
            </w:r>
          </w:p>
          <w:p w14:paraId="7AB86A87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DBA605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Наименование разделов и тем программы </w:t>
            </w:r>
          </w:p>
          <w:p w14:paraId="787CD3B9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D34C1A" w14:textId="77777777" w:rsidR="00720BF4" w:rsidRPr="00BF3975" w:rsidRDefault="003071C7">
            <w:pPr>
              <w:spacing w:after="0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1B70DD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Электронные (цифровые) образовательные ресурсы </w:t>
            </w:r>
          </w:p>
          <w:p w14:paraId="27C5ABF3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</w:tr>
      <w:tr w:rsidR="00720BF4" w14:paraId="3668732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0C466D" w14:textId="77777777" w:rsidR="00720BF4" w:rsidRDefault="00720B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F67E91" w14:textId="77777777" w:rsidR="00720BF4" w:rsidRDefault="00720BF4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56258A5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Всего </w:t>
            </w:r>
          </w:p>
          <w:p w14:paraId="28EF6EDC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47CBB40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Контрольные работы </w:t>
            </w:r>
          </w:p>
          <w:p w14:paraId="40284B1C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4D6483D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Практические работы </w:t>
            </w:r>
          </w:p>
          <w:p w14:paraId="0B9E288D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865B46" w14:textId="77777777" w:rsidR="00720BF4" w:rsidRDefault="00720BF4"/>
        </w:tc>
      </w:tr>
      <w:tr w:rsidR="00720BF4" w14:paraId="5F17EF3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16A07E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Социальная сфера</w:t>
            </w:r>
          </w:p>
        </w:tc>
      </w:tr>
      <w:tr w:rsidR="00720BF4" w:rsidRPr="003071C7" w14:paraId="49359E23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44205D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E6437F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3B842CB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EE72F8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6180AD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0364B30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40FB5A0C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9008932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9C0CE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положение личности в обществе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пути его изменения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1A77CD7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16D212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29E390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AFE832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2C35FC84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5BA4C3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0A82E4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семейные ценности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94C456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E0FAC2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A4C3A4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9653F3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58C1A5B4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E2512E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52A4D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 и нации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08AE184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AFA3FC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D6D58F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06FAA61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0DB2094C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7FEC7D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44D6E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нормы и социальный контроль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FF508F2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665327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34EA19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A997F3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29C07EB6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21B517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105C07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конфликт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7A75BAD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A74D23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EB2588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AFC3D1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02AB01BF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58C9E06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B3033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«Социальная сфера»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5905F5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EA5F26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F505D6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91C6DB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14:paraId="47CCE9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6EA93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15DAE7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FB1120" w14:textId="77777777" w:rsidR="00720BF4" w:rsidRDefault="00720BF4"/>
        </w:tc>
      </w:tr>
      <w:tr w:rsidR="00720BF4" w14:paraId="4C2DBB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19E9DE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Политическая сфера</w:t>
            </w:r>
          </w:p>
        </w:tc>
      </w:tr>
      <w:tr w:rsidR="00720BF4" w:rsidRPr="003071C7" w14:paraId="5F55906D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18F112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918C1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 и политические отношения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2B71090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4033A7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AE7562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7E1DFD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675E1432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092847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F054B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система. Государство — основной институт политической системы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1EE0291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2E5163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99330C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EC219A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0860232C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F39B2C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8C7CB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Российская Федерация. Государственное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Российской Федерации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F99856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FA04D4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3C0D2B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75F919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678D0794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B320B0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DCEBC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общества и личности.Политическая идеология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B4EC10F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7512F1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08892F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27B197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62296C99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868A3B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5C787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Политический процесс и его участники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38766A4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C799ED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0D02C5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0D43192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0B78CB03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A380B9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2169D0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Избирательная система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3E50EC1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573D2C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76B581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C1F652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38731BDD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410E1F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B9C38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Политические элиты и политическое лидерство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F8FFDF9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20EF5B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2F4AF5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FF86CC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5965E961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300BEE2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A7B68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«Политическая сфера»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3120507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557A8E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EF8353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031F0DE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14:paraId="065914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B7157E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BC058CA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1B2B4E" w14:textId="77777777" w:rsidR="00720BF4" w:rsidRDefault="00720BF4"/>
        </w:tc>
      </w:tr>
      <w:tr w:rsidR="00720BF4" w:rsidRPr="003071C7" w14:paraId="25B82E0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7CB85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Правовое регулирование общественных отношений в Российской Федерации</w:t>
            </w:r>
          </w:p>
        </w:tc>
      </w:tr>
      <w:tr w:rsidR="00720BF4" w:rsidRPr="003071C7" w14:paraId="266419DD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5CBAA2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4A5BB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права. Правовые отношения. Правонарушения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CACC634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B3CB37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2BE091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F6F92E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4B196478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940FAB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DE361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права, свободы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обязанности человека и гражданина в Российской Федерации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3CEB9E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CBE6B6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02BD10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7BFD9A6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1A9A7F77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8301D9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EC2D6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гражданских, семейных, трудовых правоотношений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797AD4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0E042B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66CDF2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9BA494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4E65BC96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418BB1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CD55E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налоговых, образовательных, административных, уголовных правовых отношений, экологическое законодательство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765CA92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471937B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D7AC71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A356B6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074D021B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000977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C07DD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принципы конституционного,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арбитражного, гражданского, административного, уголовного процессов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0A76183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054CD5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05621B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7357B87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01D9E25D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0567AE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B6F45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«Правовое регулирование общественных отношений в Российской Федерации»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5C8C5CA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258867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92C3FE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19CA7B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14:paraId="012690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CDC42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6EAF91D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63C26D" w14:textId="77777777" w:rsidR="00720BF4" w:rsidRDefault="00720BF4"/>
        </w:tc>
      </w:tr>
      <w:tr w:rsidR="00720BF4" w:rsidRPr="003071C7" w14:paraId="3F7A50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9029C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89F99AD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DD753B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8B48E5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1C4A1A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14:paraId="4A43EF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70CC4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C5962D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C326C1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56868FE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190C78B" w14:textId="77777777" w:rsidR="00720BF4" w:rsidRDefault="00720BF4"/>
        </w:tc>
      </w:tr>
    </w:tbl>
    <w:p w14:paraId="2B3D1B60" w14:textId="77777777" w:rsidR="00720BF4" w:rsidRDefault="00720BF4">
      <w:pPr>
        <w:sectPr w:rsidR="00720BF4" w:rsidSect="00C14E4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624FF828" w14:textId="77777777" w:rsidR="00720BF4" w:rsidRDefault="00720BF4">
      <w:pPr>
        <w:sectPr w:rsidR="00720BF4" w:rsidSect="00C14E4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30EFFEE8" w14:textId="77777777" w:rsidR="00720BF4" w:rsidRPr="00BF3975" w:rsidRDefault="003071C7">
      <w:pPr>
        <w:spacing w:after="0"/>
        <w:ind w:left="120"/>
        <w:rPr>
          <w:color w:val="0070C0"/>
          <w:u w:val="single"/>
        </w:rPr>
      </w:pPr>
      <w:bookmarkStart w:id="7" w:name="block-146025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BF3975">
        <w:rPr>
          <w:rFonts w:ascii="Times New Roman" w:hAnsi="Times New Roman"/>
          <w:b/>
          <w:color w:val="0070C0"/>
          <w:sz w:val="28"/>
          <w:u w:val="single"/>
        </w:rPr>
        <w:t xml:space="preserve">ПОУРОЧНОЕ ПЛАНИРОВАНИЕ </w:t>
      </w:r>
    </w:p>
    <w:p w14:paraId="0212E519" w14:textId="77777777" w:rsidR="00720BF4" w:rsidRPr="00BF3975" w:rsidRDefault="003071C7">
      <w:pPr>
        <w:spacing w:after="0"/>
        <w:ind w:left="120"/>
        <w:rPr>
          <w:color w:val="FF0000"/>
        </w:rPr>
      </w:pPr>
      <w:r w:rsidRPr="00BF3975">
        <w:rPr>
          <w:rFonts w:ascii="Times New Roman" w:hAnsi="Times New Roman"/>
          <w:b/>
          <w:color w:val="FF0000"/>
          <w:sz w:val="28"/>
        </w:rPr>
        <w:t xml:space="preserve"> </w:t>
      </w:r>
      <w:r w:rsidRPr="00BF3975">
        <w:rPr>
          <w:rFonts w:ascii="Times New Roman" w:hAnsi="Times New Roman"/>
          <w:b/>
          <w:color w:val="FF0000"/>
          <w:sz w:val="40"/>
          <w:szCs w:val="40"/>
        </w:rPr>
        <w:t>10</w:t>
      </w:r>
      <w:r w:rsidRPr="00BF3975">
        <w:rPr>
          <w:rFonts w:ascii="Times New Roman" w:hAnsi="Times New Roman"/>
          <w:b/>
          <w:color w:val="FF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3715"/>
        <w:gridCol w:w="1097"/>
        <w:gridCol w:w="1841"/>
        <w:gridCol w:w="1910"/>
        <w:gridCol w:w="1347"/>
        <w:gridCol w:w="3319"/>
      </w:tblGrid>
      <w:tr w:rsidR="00720BF4" w14:paraId="27CB7520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EBA941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№ п/п </w:t>
            </w:r>
          </w:p>
          <w:p w14:paraId="50C8ECCB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3111D8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Тема урока </w:t>
            </w:r>
          </w:p>
          <w:p w14:paraId="40866D1A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144BED" w14:textId="77777777" w:rsidR="00720BF4" w:rsidRPr="00BF3975" w:rsidRDefault="003071C7">
            <w:pPr>
              <w:spacing w:after="0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B16F88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Дата изучения </w:t>
            </w:r>
          </w:p>
          <w:p w14:paraId="2310833C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875935" w14:textId="77777777" w:rsidR="00720BF4" w:rsidRPr="00BF3975" w:rsidRDefault="003071C7">
            <w:pPr>
              <w:spacing w:after="0"/>
              <w:ind w:left="135"/>
              <w:rPr>
                <w:color w:val="002060"/>
              </w:rPr>
            </w:pPr>
            <w:r w:rsidRPr="00BF3975">
              <w:rPr>
                <w:rFonts w:ascii="Times New Roman" w:hAnsi="Times New Roman"/>
                <w:b/>
                <w:color w:val="002060"/>
                <w:sz w:val="24"/>
              </w:rPr>
              <w:t xml:space="preserve">Электронные цифровые образовательные ресурсы </w:t>
            </w:r>
          </w:p>
          <w:p w14:paraId="227619E0" w14:textId="77777777" w:rsidR="00720BF4" w:rsidRPr="00BF3975" w:rsidRDefault="00720BF4">
            <w:pPr>
              <w:spacing w:after="0"/>
              <w:ind w:left="135"/>
              <w:rPr>
                <w:color w:val="002060"/>
              </w:rPr>
            </w:pPr>
          </w:p>
        </w:tc>
      </w:tr>
      <w:tr w:rsidR="00720BF4" w14:paraId="4606006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5922CB" w14:textId="77777777" w:rsidR="00720BF4" w:rsidRDefault="00720B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989B3D" w14:textId="77777777" w:rsidR="00720BF4" w:rsidRDefault="00720BF4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28856AA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Всего </w:t>
            </w:r>
          </w:p>
          <w:p w14:paraId="737199FC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2D5DD8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Контрольные работы </w:t>
            </w:r>
          </w:p>
          <w:p w14:paraId="2F7606B4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DEBFC0F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Практические работы </w:t>
            </w:r>
          </w:p>
          <w:p w14:paraId="4131AF07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1488BE" w14:textId="77777777" w:rsidR="00720BF4" w:rsidRDefault="00720B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CEBBC2" w14:textId="77777777" w:rsidR="00720BF4" w:rsidRDefault="00720BF4"/>
        </w:tc>
      </w:tr>
      <w:tr w:rsidR="00720BF4" w:rsidRPr="003071C7" w14:paraId="397B3FF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F4A643B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F40C1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как система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480B47C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98C2A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6F5C3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30F5D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F53B60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20BF4" w:rsidRPr="003071C7" w14:paraId="734BAEB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8512E7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702EE5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общественные отношения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C3F2B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43232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A7A23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073A8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75C198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14:paraId="2372701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979E96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FB4539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институты в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69B4F6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422F5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91FA97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B4702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3E633F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0F908EE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439E5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1E43F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его особенности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2295AE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D4EF1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E5AFC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96593E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DEA461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720BF4" w14:paraId="7AC7313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7C792A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52F7B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Роль массовых коммуникаций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FF65E3B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989D82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836E88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D84378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452E27B" w14:textId="77777777" w:rsidR="00720BF4" w:rsidRDefault="00720BF4">
            <w:pPr>
              <w:spacing w:after="0"/>
              <w:ind w:left="135"/>
            </w:pPr>
          </w:p>
        </w:tc>
      </w:tr>
      <w:tr w:rsidR="00720BF4" w14:paraId="3C6023B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B8157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1BAA0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общественного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56B2CD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16174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A889A9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5A0A1B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6824FF" w14:textId="77777777" w:rsidR="00720BF4" w:rsidRDefault="00720BF4">
            <w:pPr>
              <w:spacing w:after="0"/>
              <w:ind w:left="135"/>
            </w:pPr>
          </w:p>
        </w:tc>
      </w:tr>
      <w:tr w:rsidR="00720BF4" w14:paraId="7A95D96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F476F4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851FC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Общественный прогресс и его последствия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8201FF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376C29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E14CBE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EDEAEE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E90C9F" w14:textId="77777777" w:rsidR="00720BF4" w:rsidRDefault="00720BF4">
            <w:pPr>
              <w:spacing w:after="0"/>
              <w:ind w:left="135"/>
            </w:pPr>
          </w:p>
        </w:tc>
      </w:tr>
      <w:tr w:rsidR="00720BF4" w14:paraId="64CA4E6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C2DDC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C2D12C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Глобализация и ее противоречия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DF291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B38930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6E33E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CB4C5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C3C6A63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5A27520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02F8C2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219FB7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F93BF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B7E891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05EE63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3B2AD2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8A9EE4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0BF4" w:rsidRPr="003071C7" w14:paraId="15376A3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1833C9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B79F4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9674D40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B0B68E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FC3C81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E035D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87E029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720BF4" w:rsidRPr="003071C7" w14:paraId="1AA9A10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9F2EC3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5DD0B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и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индивидуальное сознание.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Самосознание и социальное 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1C5C7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C14EBB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9A4CB0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0E1181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C257A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:rsidRPr="003071C7" w14:paraId="0DE9C99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941B1A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E0BB2A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792AE1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6EAD7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00884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7865CE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CE6662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BF4" w:rsidRPr="003071C7" w14:paraId="15331BC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E7CDD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D0BA7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98DA598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A168D9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E41A2E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127C3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3401B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:rsidRPr="003071C7" w14:paraId="0B669A3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BE829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A4524F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Познавательная 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9F6AC2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36BC4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9E158B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15406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551DD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ecba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20BF4" w:rsidRPr="003071C7" w14:paraId="1E25837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3648F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999BD9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ее критерии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FC9A31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B412C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41595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0D8B5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AA6700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ecbbaa</w:t>
              </w:r>
            </w:hyperlink>
          </w:p>
        </w:tc>
      </w:tr>
      <w:tr w:rsidR="00720BF4" w:rsidRPr="003071C7" w14:paraId="042A306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030E61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F7B7E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познание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55FD11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DA563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C2A11B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F6408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15FA2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20BF4" w:rsidRPr="003071C7" w14:paraId="366E871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8F22B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340E7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71BBD5B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E3C028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F39F74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CFE038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AD9892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ecceec</w:t>
              </w:r>
            </w:hyperlink>
          </w:p>
        </w:tc>
      </w:tr>
      <w:tr w:rsidR="00720BF4" w:rsidRPr="003071C7" w14:paraId="655DB4F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41379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FDE16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BD5F4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FCCA0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ADE96C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84C1BC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D26AF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720BF4" w:rsidRPr="003071C7" w14:paraId="04821DA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F3FC2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1E8777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Духовная 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3FCBC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7877B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948D3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EF9DDCD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BF007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:rsidRPr="003071C7" w14:paraId="322FFC5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EB8D85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4FD2A0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ее формы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50223C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E3E370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D2029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B9A4F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EFB1A6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ecaa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20BF4" w:rsidRPr="003071C7" w14:paraId="08C120F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5F06E3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C23C2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российской культуры в формирование ценностей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D8A9947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927355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03586C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810B4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99EA6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BF4" w:rsidRPr="003071C7" w14:paraId="1C3098F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41A977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32BA7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Мораль как общечеловеческая ценность и социальный регулятор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2848DD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8013C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482F2A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A3260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3F72AC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BF4" w:rsidRPr="003071C7" w14:paraId="24F697A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F681312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B051E3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морали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5423BB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F9DBE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7639D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9679F2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D12EA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</w:t>
              </w:r>
            </w:hyperlink>
          </w:p>
        </w:tc>
      </w:tr>
      <w:tr w:rsidR="00720BF4" w:rsidRPr="003071C7" w14:paraId="02680D2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25A2B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E0ECCC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E93A8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E7746F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0E9C66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6DF78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CBDA4C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</w:hyperlink>
          </w:p>
        </w:tc>
      </w:tr>
      <w:tr w:rsidR="00720BF4" w:rsidRPr="003071C7" w14:paraId="2C62FCF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CCCC82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28B66E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ее функции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EB4E0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1D925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8358F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F7C06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9D521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20BF4" w:rsidRPr="003071C7" w14:paraId="262D680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C8E996B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A07EF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934263E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0AC082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2C225D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D31DF1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47CA6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20BF4" w:rsidRPr="003071C7" w14:paraId="694E2D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FBAEE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70B04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E2752A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9AE02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96324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A1490A9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1FE715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20BF4" w:rsidRPr="003071C7" w14:paraId="492085D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722685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0ABD8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развития образования в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15ED1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35475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FFFF46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4F2A8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1EFEC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20BF4" w:rsidRPr="003071C7" w14:paraId="0625795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BC2EE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600F8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ее роль в жизни человека 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41D14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106025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E944E8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96184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B2DC68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BF4" w14:paraId="05FF7FF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6ABD73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6C3B0F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Мировые и национальные религии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822A5BB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43CFDB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2DEC01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7BB49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CC6304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3F4E682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5DC4B8B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4AEB29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2C71AA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C11649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24BF86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85463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EE3415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20BF4" w14:paraId="0C6B9FD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FF10F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3B8BC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профессиональной деятельности в сфере науки, образования и искусства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6F4C21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C8763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6BE8E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D3E14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76536F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2F0A52B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7E0D99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0977A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407281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97565C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CD5B0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C29108C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6CCD3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20BF4" w:rsidRPr="003071C7" w14:paraId="7274D23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A14CB5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C9A8A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58565A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F5974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0BA78A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B39F6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F6C1C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BF4" w:rsidRPr="003071C7" w14:paraId="1BCEFFC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6B0BF62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AAB65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- основа жизнедеятельности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1221A1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4FF98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B24EF6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016589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7A1232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BF4" w:rsidRPr="003071C7" w14:paraId="15AAD2D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F36BF3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51B57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Макроэкономические показатели и качество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3AB30AE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977619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E8E58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8B9706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1A513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720BF4" w14:paraId="1B1DF00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566975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C877F0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AE06C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347034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55350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DE0018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A80D96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157BBB4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68E5A1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240A5C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AE66FA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B172E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A91682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55530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F5FB3A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BF4" w:rsidRPr="003071C7" w14:paraId="5B751D7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CD444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C12053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01E366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7D925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6364E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23ABB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7F809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720BF4" w14:paraId="07B170C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F8145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30B9E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цикл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588F2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E78F33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118087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2094B2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9958238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0F7EE3B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3FE18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BCA999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C34872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4BF0C8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050DCC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32A58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705AB0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</w:hyperlink>
          </w:p>
        </w:tc>
      </w:tr>
      <w:tr w:rsidR="00720BF4" w:rsidRPr="003071C7" w14:paraId="5B9ACBD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1F3AC5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2767E9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механизмы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CA3B7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F58650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288FB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81F297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E8691F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F4" w:rsidRPr="003071C7" w14:paraId="1C415E0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8A841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F96A4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6EE11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BCF04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5B19A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7F4F71C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BB8D14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0BF4" w14:paraId="750F8A0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2C1B04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936270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Государственное </w:t>
            </w:r>
            <w:r>
              <w:rPr>
                <w:rFonts w:ascii="Times New Roman" w:hAnsi="Times New Roman"/>
                <w:color w:val="000000"/>
                <w:sz w:val="24"/>
              </w:rPr>
              <w:t>регулирование рынков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343EB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5634F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93ABCB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65F84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BF22F5A" w14:textId="77777777" w:rsidR="00720BF4" w:rsidRDefault="00720BF4">
            <w:pPr>
              <w:spacing w:after="0"/>
              <w:ind w:left="135"/>
            </w:pPr>
          </w:p>
        </w:tc>
      </w:tr>
      <w:tr w:rsidR="00720BF4" w14:paraId="4E7A3DE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030065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6F12F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рыночных отношений в современной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9384B5A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AF94A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E5FBF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0123E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5CB2C96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4F537FD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A57E5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ED9F82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0D236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13225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41874C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452A6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793E3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BF4" w:rsidRPr="003071C7" w14:paraId="30954D1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15B609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95A819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5E8ABE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EFD75A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C98B28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906044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DE7E0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720BF4" w:rsidRPr="003071C7" w14:paraId="1FE1152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BAA1C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DD1AE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экономическое 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5DA79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0F35B5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0412B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4FC4D9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53F7E6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20BF4" w:rsidRPr="003071C7" w14:paraId="014198B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8F4CE8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A42A0D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EEDE4C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6D842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F73940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028B71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CAC18D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720BF4" w:rsidRPr="003071C7" w14:paraId="7CA5312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C8C8F8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6C03B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5D7739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5799E0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5B135C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692A6D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8D593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BF4" w:rsidRPr="003071C7" w14:paraId="06FE3DA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85AB32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96C17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Эффективность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87FEB2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042A2D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76E0A7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936019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7DA912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720BF4" w:rsidRPr="003071C7" w14:paraId="090E7D7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28F54DA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B729B4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0C7B78F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D9A24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033092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0F41AEF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FB9E18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ecdaf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F4" w:rsidRPr="003071C7" w14:paraId="066D753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F0401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D8A71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Финансовый рынок и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финансовые институты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8ED392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57385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B18DE2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0E273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02A47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20BF4" w:rsidRPr="003071C7" w14:paraId="2AB5ECD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0370AC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A59D42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Банковская система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E8EB774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20CC1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43286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712C1D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B63FA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20BF4" w:rsidRPr="003071C7" w14:paraId="24CB46F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04B22BC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80561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73C1B7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6DB720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B1791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8024D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11A3F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720BF4" w:rsidRPr="003071C7" w14:paraId="780E0F3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6E599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6F798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и государство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96060F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6735B5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28510F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5E8E28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47D04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ecea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0BF4" w:rsidRPr="003071C7" w14:paraId="2067A13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E6A2EC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928AD9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2E583E5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01B29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2D593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CC497AE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FBBBF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BF4" w14:paraId="6DEA22A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A09FA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1ADB3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5869E7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E3A11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A848A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F7D8D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6470727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293608E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A3F74EC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755414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277502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C09D6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76248F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94E998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BD22DD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20BF4" w:rsidRPr="003071C7" w14:paraId="03F5747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90006F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182067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международной торговли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9FCDC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EA56A1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AE49DD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F875F78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7668B2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720BF4" w:rsidRPr="003071C7" w14:paraId="03486BA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80F70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90C70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30B73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0F1274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E7D6D8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E04CA9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3E996B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ecfce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0BF4" w:rsidRPr="003071C7" w14:paraId="43BE01B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C560EA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7DE11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431CCF9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59146E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59A24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6B229AC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BF57CB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0BF4" w:rsidRPr="003071C7" w14:paraId="201A0E4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B53F0B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4586C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503711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5D588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1AD6B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4ACEF6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967D9C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720BF4" w:rsidRPr="003071C7" w14:paraId="3055AC5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2A22D6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B5AFE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F2ADE34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A9B593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4B980A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B891D99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641408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</w:hyperlink>
          </w:p>
        </w:tc>
      </w:tr>
      <w:tr w:rsidR="00720BF4" w:rsidRPr="003071C7" w14:paraId="436164B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C0BCD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19C2B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представление результатов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5010A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9B50D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78820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E21E69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5972B3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:rsidRPr="003071C7" w14:paraId="3B19C90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A60F5C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C1A97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8EE95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99B51E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A2D35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921C6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357671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BF4" w:rsidRPr="003071C7" w14:paraId="5AEA57C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740C5F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F75AB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E5FEAF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0C68A7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BB6EB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93611C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01536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0BF4" w:rsidRPr="003071C7" w14:paraId="72E1762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B36961B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296CB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3C7954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30764F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DB9C66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AFC3EE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04BD5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BF4" w14:paraId="3D8958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7E4FB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EC51D6F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B07122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94F378E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132BF0" w14:textId="77777777" w:rsidR="00720BF4" w:rsidRDefault="00720BF4"/>
        </w:tc>
      </w:tr>
    </w:tbl>
    <w:p w14:paraId="5914F6D2" w14:textId="77777777" w:rsidR="00720BF4" w:rsidRDefault="00720BF4">
      <w:pPr>
        <w:sectPr w:rsidR="00720BF4" w:rsidSect="00C14E4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144DCBB4" w14:textId="77777777" w:rsidR="00720BF4" w:rsidRPr="00BF3975" w:rsidRDefault="003071C7">
      <w:pPr>
        <w:spacing w:after="0"/>
        <w:ind w:left="120"/>
        <w:rPr>
          <w:color w:val="FF0000"/>
        </w:rPr>
      </w:pPr>
      <w:r w:rsidRPr="00BF3975">
        <w:rPr>
          <w:rFonts w:ascii="Times New Roman" w:hAnsi="Times New Roman"/>
          <w:b/>
          <w:color w:val="FF0000"/>
          <w:sz w:val="40"/>
          <w:szCs w:val="40"/>
        </w:rPr>
        <w:lastRenderedPageBreak/>
        <w:t xml:space="preserve"> 11</w:t>
      </w:r>
      <w:r w:rsidRPr="00BF3975">
        <w:rPr>
          <w:rFonts w:ascii="Times New Roman" w:hAnsi="Times New Roman"/>
          <w:b/>
          <w:color w:val="FF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4072"/>
        <w:gridCol w:w="1163"/>
        <w:gridCol w:w="1841"/>
        <w:gridCol w:w="1910"/>
        <w:gridCol w:w="1347"/>
        <w:gridCol w:w="2837"/>
      </w:tblGrid>
      <w:tr w:rsidR="00720BF4" w14:paraId="74CF99EB" w14:textId="77777777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8C8412" w14:textId="77777777" w:rsidR="00720BF4" w:rsidRPr="00BF3975" w:rsidRDefault="003071C7">
            <w:pPr>
              <w:spacing w:after="0"/>
              <w:ind w:left="135"/>
              <w:rPr>
                <w:color w:val="0070C0"/>
              </w:rPr>
            </w:pPr>
            <w:r w:rsidRPr="00BF3975">
              <w:rPr>
                <w:rFonts w:ascii="Times New Roman" w:hAnsi="Times New Roman"/>
                <w:b/>
                <w:color w:val="0070C0"/>
                <w:sz w:val="24"/>
              </w:rPr>
              <w:t xml:space="preserve">№ п/п </w:t>
            </w:r>
          </w:p>
          <w:p w14:paraId="34B36B8D" w14:textId="77777777" w:rsidR="00720BF4" w:rsidRPr="00BF3975" w:rsidRDefault="00720BF4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31BEDC" w14:textId="77777777" w:rsidR="00720BF4" w:rsidRPr="00BF3975" w:rsidRDefault="003071C7">
            <w:pPr>
              <w:spacing w:after="0"/>
              <w:ind w:left="135"/>
              <w:rPr>
                <w:color w:val="0070C0"/>
              </w:rPr>
            </w:pPr>
            <w:r w:rsidRPr="00BF3975">
              <w:rPr>
                <w:rFonts w:ascii="Times New Roman" w:hAnsi="Times New Roman"/>
                <w:b/>
                <w:color w:val="0070C0"/>
                <w:sz w:val="24"/>
              </w:rPr>
              <w:t xml:space="preserve">Тема урока </w:t>
            </w:r>
          </w:p>
          <w:p w14:paraId="2973F86E" w14:textId="77777777" w:rsidR="00720BF4" w:rsidRPr="00BF3975" w:rsidRDefault="00720BF4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0E6D20" w14:textId="77777777" w:rsidR="00720BF4" w:rsidRPr="00BF3975" w:rsidRDefault="003071C7">
            <w:pPr>
              <w:spacing w:after="0"/>
              <w:rPr>
                <w:color w:val="0070C0"/>
              </w:rPr>
            </w:pPr>
            <w:r w:rsidRPr="00BF3975">
              <w:rPr>
                <w:rFonts w:ascii="Times New Roman" w:hAnsi="Times New Roman"/>
                <w:b/>
                <w:color w:val="0070C0"/>
                <w:sz w:val="24"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7D4450" w14:textId="77777777" w:rsidR="00720BF4" w:rsidRPr="00BF3975" w:rsidRDefault="003071C7">
            <w:pPr>
              <w:spacing w:after="0"/>
              <w:ind w:left="135"/>
              <w:rPr>
                <w:color w:val="0070C0"/>
              </w:rPr>
            </w:pPr>
            <w:r w:rsidRPr="00BF3975">
              <w:rPr>
                <w:rFonts w:ascii="Times New Roman" w:hAnsi="Times New Roman"/>
                <w:b/>
                <w:color w:val="0070C0"/>
                <w:sz w:val="24"/>
              </w:rPr>
              <w:t xml:space="preserve">Дата изучения </w:t>
            </w:r>
          </w:p>
          <w:p w14:paraId="3DB262D1" w14:textId="77777777" w:rsidR="00720BF4" w:rsidRPr="00BF3975" w:rsidRDefault="00720BF4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85B6C7" w14:textId="77777777" w:rsidR="00720BF4" w:rsidRPr="00BF3975" w:rsidRDefault="003071C7">
            <w:pPr>
              <w:spacing w:after="0"/>
              <w:ind w:left="135"/>
              <w:rPr>
                <w:color w:val="0070C0"/>
              </w:rPr>
            </w:pPr>
            <w:r w:rsidRPr="00BF3975">
              <w:rPr>
                <w:rFonts w:ascii="Times New Roman" w:hAnsi="Times New Roman"/>
                <w:b/>
                <w:color w:val="0070C0"/>
                <w:sz w:val="24"/>
              </w:rPr>
              <w:t xml:space="preserve">Электронные цифровые образовательные ресурсы </w:t>
            </w:r>
          </w:p>
          <w:p w14:paraId="47C1E734" w14:textId="77777777" w:rsidR="00720BF4" w:rsidRPr="00BF3975" w:rsidRDefault="00720BF4">
            <w:pPr>
              <w:spacing w:after="0"/>
              <w:ind w:left="135"/>
              <w:rPr>
                <w:color w:val="0070C0"/>
              </w:rPr>
            </w:pPr>
          </w:p>
        </w:tc>
      </w:tr>
      <w:tr w:rsidR="00720BF4" w14:paraId="5F9C967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50B904" w14:textId="77777777" w:rsidR="00720BF4" w:rsidRDefault="00720B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D6B6FA" w14:textId="77777777" w:rsidR="00720BF4" w:rsidRDefault="00720BF4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2367D92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Всего </w:t>
            </w:r>
          </w:p>
          <w:p w14:paraId="3F7C2155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81784CF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Контрольные работы </w:t>
            </w:r>
          </w:p>
          <w:p w14:paraId="594EC540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DF2101A" w14:textId="77777777" w:rsidR="00720BF4" w:rsidRPr="00BF3975" w:rsidRDefault="003071C7">
            <w:pPr>
              <w:spacing w:after="0"/>
              <w:ind w:left="135"/>
              <w:rPr>
                <w:color w:val="00B0F0"/>
              </w:rPr>
            </w:pPr>
            <w:r w:rsidRPr="00BF3975">
              <w:rPr>
                <w:rFonts w:ascii="Times New Roman" w:hAnsi="Times New Roman"/>
                <w:b/>
                <w:color w:val="00B0F0"/>
                <w:sz w:val="24"/>
              </w:rPr>
              <w:t xml:space="preserve">Практические работы </w:t>
            </w:r>
          </w:p>
          <w:p w14:paraId="0A6085D9" w14:textId="77777777" w:rsidR="00720BF4" w:rsidRPr="00BF3975" w:rsidRDefault="00720BF4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FB857D" w14:textId="77777777" w:rsidR="00720BF4" w:rsidRDefault="00720B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3CD3F7" w14:textId="77777777" w:rsidR="00720BF4" w:rsidRDefault="00720BF4"/>
        </w:tc>
      </w:tr>
      <w:tr w:rsidR="00720BF4" w:rsidRPr="003071C7" w14:paraId="22D1DDE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545A7C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C434960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C62C2EA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3DC591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7525ED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E0BFF6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D528C0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0088</w:t>
              </w:r>
            </w:hyperlink>
          </w:p>
        </w:tc>
      </w:tr>
      <w:tr w:rsidR="00720BF4" w:rsidRPr="003071C7" w14:paraId="703EC68D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83BA59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34C5930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стратификация российского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3065D4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6355AA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7E303F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B1D0CDF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483D2E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0286</w:t>
              </w:r>
            </w:hyperlink>
          </w:p>
        </w:tc>
      </w:tr>
      <w:tr w:rsidR="00720BF4" w:rsidRPr="003071C7" w14:paraId="60D622AC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353F8D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77F615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 личности в обществе и пути его изменения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CC6611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188377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1C5280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39D4CD1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498B14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0416</w:t>
              </w:r>
            </w:hyperlink>
          </w:p>
        </w:tc>
      </w:tr>
      <w:tr w:rsidR="00720BF4" w14:paraId="0F0BAB0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1FD0292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58459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мобильность и ее виды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F72DF03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4E26D8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D909C3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FC5275F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9842EFE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48CF4D5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DADF75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F610AF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как социальный институт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BEAC1C5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818854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FBCA44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2F6B181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D044B7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BF4" w:rsidRPr="003071C7" w14:paraId="33CFE09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3D72F9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14A838A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семейные ценности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2A4EF05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C725AE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A1604D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9C518D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956D90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BF4" w:rsidRPr="003071C7" w14:paraId="41E02B6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8E7E9E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405361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 и нации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6F8A46F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BC92A3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F663FE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0AF31CD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C1662F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F4" w:rsidRPr="003071C7" w14:paraId="0F24820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FEDB75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D9EF21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5BA8818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003C07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AFC1EA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52FC83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52031D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</w:hyperlink>
          </w:p>
        </w:tc>
      </w:tr>
      <w:tr w:rsidR="00720BF4" w:rsidRPr="003071C7" w14:paraId="5E80154F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69D5BF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DDD5A7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нормы и отклоняющееся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FE42AE6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F4E7EB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15FFF0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AC8AE5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FD58C9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:rsidRPr="003071C7" w14:paraId="62BA5AF3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2BE735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5B527B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D7800FD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FCACE9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2653BA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0AEF8C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38A7BC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0BF4" w:rsidRPr="003071C7" w14:paraId="06E4C18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240133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2CFC65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конфликт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BDB6E01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C1808D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118BA5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B23E7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D13AD1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F4" w14:paraId="6AE97393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0E162F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19E481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профессиональной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 социолога и социального психолога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03F7FB5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F12F9D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60700E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5BA4AF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6DA2C7C" w14:textId="77777777" w:rsidR="00720BF4" w:rsidRDefault="00720BF4">
            <w:pPr>
              <w:spacing w:after="0"/>
              <w:ind w:left="135"/>
            </w:pPr>
          </w:p>
        </w:tc>
      </w:tr>
      <w:tr w:rsidR="00720BF4" w14:paraId="4333260C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903C92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1480B9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3F0C14D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634519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02B8EB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20EA91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778DFEC" w14:textId="77777777" w:rsidR="00720BF4" w:rsidRDefault="00720BF4">
            <w:pPr>
              <w:spacing w:after="0"/>
              <w:ind w:left="135"/>
            </w:pPr>
          </w:p>
        </w:tc>
      </w:tr>
      <w:tr w:rsidR="00720BF4" w14:paraId="0A514F55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C47658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A0DD78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0127C2A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031FF3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917F3E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6F420F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EA13A95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399B130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C5D244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44AA2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 и политические отношения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141752A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738868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E8EB53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3CA530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3DEE8F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20BF4" w:rsidRPr="003071C7" w14:paraId="751A99FF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D35FD9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B4D471D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EAE2085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92240E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2205BF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751D92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DFC5A2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2964</w:t>
              </w:r>
            </w:hyperlink>
          </w:p>
        </w:tc>
      </w:tr>
      <w:tr w:rsidR="00720BF4" w:rsidRPr="003071C7" w14:paraId="18EB570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892CF1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31E635E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FD6DCB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0DE7B4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22D077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4857AC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FC3784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BF4" w:rsidRPr="003071C7" w14:paraId="6B3B123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7756ED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2A382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- основной институт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политической системы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1B7ED6D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81C6B9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557E5B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8141B88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67114E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</w:hyperlink>
          </w:p>
        </w:tc>
      </w:tr>
      <w:tr w:rsidR="00720BF4" w:rsidRPr="003071C7" w14:paraId="275AE91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435D7D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0A523B3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государства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A575B66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45A3BF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4BA1E8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332380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89C183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3274</w:t>
              </w:r>
            </w:hyperlink>
          </w:p>
        </w:tc>
      </w:tr>
      <w:tr w:rsidR="00720BF4" w:rsidRPr="003071C7" w14:paraId="65264C6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5AD577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018C4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конституционного строя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47073E3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91AA65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E6CB13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AD6B79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A4DC90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F4" w:rsidRPr="003071C7" w14:paraId="7A7EF13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94E58C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B15F3B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Российская Федерация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89F1B1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ADF5E8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63B4A9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BA8ACD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0FB79D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BF4" w:rsidRPr="003071C7" w14:paraId="7C4178B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2F9CF5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493DAC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управление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73DCC1A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8CBF55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390A42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F7902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A61929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BF4" w:rsidRPr="003071C7" w14:paraId="0F978C03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6C0870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308F84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безопасность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A298274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57E5AA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B67BF1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61983D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BE4477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20BF4" w:rsidRPr="003071C7" w14:paraId="3FA0869B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3E2FD6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1FEF4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общества и личности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22B1344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98EF27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BF7B19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865C8B2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3D14DB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BF4" w:rsidRPr="003071C7" w14:paraId="3FB3D92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C58C9A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3C708B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идеология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AB667C7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2B80A9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97C3A9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DE1BCD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816046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BF4" w:rsidRPr="003071C7" w14:paraId="1F1AAAA2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19DAE8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93DBF05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0D60964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E3334B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D7A463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6E3AD5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77E309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20BF4" w:rsidRPr="003071C7" w14:paraId="7B9D113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D10CEE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8DE941D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Участники политического процесса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DE503B6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5CC3B8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7147EC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850CF91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F37D2C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720BF4" w:rsidRPr="003071C7" w14:paraId="625BAF9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3AAB31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A63FAB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партии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2E55EAF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46E381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369AB8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7E57111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82F870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4444</w:t>
              </w:r>
            </w:hyperlink>
          </w:p>
        </w:tc>
      </w:tr>
      <w:tr w:rsidR="00720BF4" w:rsidRPr="003071C7" w14:paraId="6064637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26C3FD2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DD940D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избирательных систем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298708F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D23079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3E756C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CF8836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4D5FD5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BF4" w:rsidRPr="003071C7" w14:paraId="272BED7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648D84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39DBB90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Избирательная система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5315DC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1E671C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0A8CA9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67206F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F82C77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:rsidRPr="003071C7" w14:paraId="7D89832F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B40B22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FFABE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A71C08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8F433E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B778FD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4D6E9A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3CD7EE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20BF4" w:rsidRPr="003071C7" w14:paraId="04F626D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F7A8F2C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BD35072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лидерство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4C1E78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DDAFB4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4E6D49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675AF98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BDE29C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20BF4" w:rsidRPr="003071C7" w14:paraId="3F317DC7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23CD4A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2B60C1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"Политическая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CFB9678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AC83C9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EC8E27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BA3D96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7D706EC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BF4" w:rsidRPr="003071C7" w14:paraId="3AB93EF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8B3004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1F6EF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"Политическая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EF140F6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8561CE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A9F5D0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EC0953C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D29E16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5538</w:t>
              </w:r>
            </w:hyperlink>
          </w:p>
        </w:tc>
      </w:tr>
      <w:tr w:rsidR="00720BF4" w:rsidRPr="003071C7" w14:paraId="40216EB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FB1E1B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2E4FEE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9BD148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5C992A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10BE41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0391A0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9A8145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5772</w:t>
              </w:r>
            </w:hyperlink>
          </w:p>
        </w:tc>
      </w:tr>
      <w:tr w:rsidR="00720BF4" w14:paraId="61F4EE5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DA0B73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9A2CD24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Правовые отношения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5A4D570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F9D112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7A84C4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8224D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1CC3409" w14:textId="77777777" w:rsidR="00720BF4" w:rsidRDefault="00720BF4">
            <w:pPr>
              <w:spacing w:after="0"/>
              <w:ind w:left="135"/>
            </w:pPr>
          </w:p>
        </w:tc>
      </w:tr>
      <w:tr w:rsidR="00720BF4" w14:paraId="7C01B20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C68A53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965957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3EE20D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16EC7D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1F4BCD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4FCB5F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DDD408A" w14:textId="77777777" w:rsidR="00720BF4" w:rsidRDefault="00720BF4">
            <w:pPr>
              <w:spacing w:after="0"/>
              <w:ind w:left="135"/>
            </w:pPr>
          </w:p>
        </w:tc>
      </w:tr>
      <w:tr w:rsidR="00720BF4" w14:paraId="31365D6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817330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D0D327D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E56BFEC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10DAAC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45CAF2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2B7C9AD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FC0C445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6EC2368C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DAA76E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F9FB1F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C7B1FDC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A81E73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48F9D2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48C537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66A802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F4" w:rsidRPr="003071C7" w14:paraId="6D39518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BB37A7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F6F015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Конституционные права и свободы человека и гражданина Российской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092A6EC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51A501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D7EC66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38EA9D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3173AD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8405614</w:t>
              </w:r>
            </w:hyperlink>
          </w:p>
        </w:tc>
      </w:tr>
      <w:tr w:rsidR="00720BF4" w14:paraId="753BD50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AF87DF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04ED8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A1A3A59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B3D596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B9B7B9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6E0378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2BF0552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35F4D69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3678CB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8F0582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Механизмы защиты прав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7D2ED5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1E82DC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32FDDF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E64187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10A5F3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0BF4" w:rsidRPr="003071C7" w14:paraId="7C20AF8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CD85B0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32A14E1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гражданских правоотношений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06FF20C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1A5AF4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C42B08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57B148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DCFE8B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8407658</w:t>
              </w:r>
            </w:hyperlink>
          </w:p>
        </w:tc>
      </w:tr>
      <w:tr w:rsidR="00720BF4" w:rsidRPr="003071C7" w14:paraId="555CE1EC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CFB3E4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90775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Организационно-правовые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формы юридических лиц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A40219F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956ADC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D54623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947913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99A091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:rsidRPr="003071C7" w14:paraId="07E4E64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753F7A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B5057C6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правоотношений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44410CE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245B2C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6E89DE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4FEEC3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2B86AC5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BF4" w:rsidRPr="003071C7" w14:paraId="26FD8F65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362FC0B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76C326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Права и обязанности родителей и детей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CD73FF6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8BD9B54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CFCD2F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A36F5EC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985398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8408382</w:t>
              </w:r>
            </w:hyperlink>
          </w:p>
        </w:tc>
      </w:tr>
      <w:tr w:rsidR="00720BF4" w:rsidRPr="003071C7" w14:paraId="277C9EA3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872DFD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A03411C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трудовых правоотношений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9E5938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758AEE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039C09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29EF677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7620C4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14:paraId="6DFBE02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2DE8D3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EDC1AB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трудовых правоотношений с участием несовершеннолетних работников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CF9F769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C95469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5C11731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BA3AFEE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1A12457" w14:textId="77777777" w:rsidR="00720BF4" w:rsidRDefault="00720BF4">
            <w:pPr>
              <w:spacing w:after="0"/>
              <w:ind w:left="135"/>
            </w:pPr>
          </w:p>
        </w:tc>
      </w:tr>
      <w:tr w:rsidR="00720BF4" w14:paraId="318B6B0F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2D2AA4E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DC5B77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налоговых правоотношений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EAD91B7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3BBD6C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82B33B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C6C89E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AF3AEF3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3B4973E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C96DC9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2987068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налогоплательщиков. Ответственность за налоговые правонарушения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D1D156E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FCBFA0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F43829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BF57622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2C1AE5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0BF4" w:rsidRPr="003071C7" w14:paraId="2A240DB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BF139C5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041F8E8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образовательных правоотношений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DF6BAEB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D6D8CA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EB9E73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E80F2F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D9B4E9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F4" w14:paraId="114226FC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42F0B29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CBEA07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8DDE8FB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43FC83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DF1AAF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B37D72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8452FA8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39DF0C07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1DE5B34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5DA292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административных правоотношений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5329C3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1A000B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24917D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9239FF0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6BBB36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0BF4" w:rsidRPr="003071C7" w14:paraId="48E66F4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CDD418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28DCB3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DA77906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CDAA54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B03ADA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72981C3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E63E21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BF4" w:rsidRPr="003071C7" w14:paraId="1DCC1A97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B48544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0D6254D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261B7F7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9DB530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E0CF44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204459A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8EED77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720BF4" w:rsidRPr="003071C7" w14:paraId="02BB9F1B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A24D51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0FC313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уголовной ответственности несовершеннолетних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1BB831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1A03B3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B0C28C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C857A4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7B0550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720BF4" w:rsidRPr="003071C7" w14:paraId="0493AC32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2D377F1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5AD4E0B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конституционного, арбитражного процессов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497BF5B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C94EB36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81058B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6279BF4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89699B6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0BF4" w:rsidRPr="003071C7" w14:paraId="67EEE49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0419BCF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031D07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гражданского процесса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27D84A9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4572F8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FC7D3EB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019B1D8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4C86C49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F4" w:rsidRPr="003071C7" w14:paraId="670E8D7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2C3636B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CC9EA6C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принципы </w:t>
            </w:r>
            <w:r>
              <w:rPr>
                <w:rFonts w:ascii="Times New Roman" w:hAnsi="Times New Roman"/>
                <w:color w:val="000000"/>
                <w:sz w:val="24"/>
              </w:rPr>
              <w:t>административного процесса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932EFF3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22C186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0B0895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F92E192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0E472A2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0BF4" w:rsidRPr="003071C7" w14:paraId="2F2B8C5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455D53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E06CCD" w14:textId="77777777" w:rsidR="00720BF4" w:rsidRDefault="00307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уголовного процесса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BBAD08F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8DFE0D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FC2026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0E3293E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5B22B1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720BF4" w:rsidRPr="003071C7" w14:paraId="0161C307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4B39290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80A778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"Правовое регулирование общественных отношений 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49942DF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6A75F5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E028AD0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2943C7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BE027C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BF4" w:rsidRPr="003071C7" w14:paraId="56F475A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E83819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0F517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теме "Правовое регулирование общественных отношений 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4B58F93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451B8E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E2EEF67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9A2FD7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CE276C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720BF4" w:rsidRPr="003071C7" w14:paraId="48630C4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B51958D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3E329E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представление результатов проектно-исследовательской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CCC2B8F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FAFEB35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ADF3D6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1444B1B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401E961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BF4" w:rsidRPr="003071C7" w14:paraId="050C3732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ADABD33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4990E90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ED09DA1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43BF1D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ABABD52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8FDCD61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BBCCCD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BF4" w:rsidRPr="003071C7" w14:paraId="37DED63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0AE24C6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3C58ED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D053F1E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D535583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10466EC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0ED2786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5123DEF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BF4" w14:paraId="46A742E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ACCAE08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93D4FA3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024D4E3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007FCE8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D7E0E19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7EFA94D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03EDCBE" w14:textId="77777777" w:rsidR="00720BF4" w:rsidRDefault="00720BF4">
            <w:pPr>
              <w:spacing w:after="0"/>
              <w:ind w:left="135"/>
            </w:pPr>
          </w:p>
        </w:tc>
      </w:tr>
      <w:tr w:rsidR="00720BF4" w14:paraId="3D6A7AA5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9BEAEFA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34B677D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ECE08DE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136FA0E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523908D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06D442C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ADD0DE2" w14:textId="77777777" w:rsidR="00720BF4" w:rsidRDefault="00720BF4">
            <w:pPr>
              <w:spacing w:after="0"/>
              <w:ind w:left="135"/>
            </w:pPr>
          </w:p>
        </w:tc>
      </w:tr>
      <w:tr w:rsidR="00720BF4" w:rsidRPr="003071C7" w14:paraId="53A5FD32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8EFDE97" w14:textId="77777777" w:rsidR="00720BF4" w:rsidRDefault="00307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3B07BE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"Правовое </w:t>
            </w: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регулирование общественных отношений 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4A4E967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59AE50A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2519B8F" w14:textId="77777777" w:rsidR="00720BF4" w:rsidRDefault="00720BF4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FC97825" w14:textId="77777777" w:rsidR="00720BF4" w:rsidRDefault="00720BF4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F12E9F4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F397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20BF4" w14:paraId="02BE55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EF52EA" w14:textId="77777777" w:rsidR="00720BF4" w:rsidRPr="00BF3975" w:rsidRDefault="003071C7">
            <w:pPr>
              <w:spacing w:after="0"/>
              <w:ind w:left="135"/>
              <w:rPr>
                <w:lang w:val="ru-RU"/>
              </w:rPr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14:paraId="754C9620" w14:textId="77777777" w:rsidR="00720BF4" w:rsidRDefault="003071C7">
            <w:pPr>
              <w:spacing w:after="0"/>
              <w:ind w:left="135"/>
              <w:jc w:val="center"/>
            </w:pPr>
            <w:r w:rsidRPr="00BF39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6282F88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EB42915" w14:textId="77777777" w:rsidR="00720BF4" w:rsidRDefault="00307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98D8B5" w14:textId="77777777" w:rsidR="00720BF4" w:rsidRDefault="00720BF4"/>
        </w:tc>
      </w:tr>
    </w:tbl>
    <w:p w14:paraId="5AE59642" w14:textId="77777777" w:rsidR="00720BF4" w:rsidRDefault="00720BF4">
      <w:pPr>
        <w:sectPr w:rsidR="00720BF4" w:rsidSect="00C14E4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34C24D9C" w14:textId="77777777" w:rsidR="00720BF4" w:rsidRDefault="00720BF4">
      <w:pPr>
        <w:sectPr w:rsidR="00720BF4" w:rsidSect="00C14E4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1D282CEB" w14:textId="77777777" w:rsidR="00720BF4" w:rsidRPr="00BF3975" w:rsidRDefault="003071C7">
      <w:pPr>
        <w:spacing w:after="0"/>
        <w:ind w:left="120"/>
        <w:rPr>
          <w:color w:val="0070C0"/>
          <w:lang w:val="ru-RU"/>
        </w:rPr>
      </w:pPr>
      <w:bookmarkStart w:id="8" w:name="block-1460257"/>
      <w:bookmarkEnd w:id="7"/>
      <w:r w:rsidRPr="00BF3975">
        <w:rPr>
          <w:rFonts w:ascii="Times New Roman" w:hAnsi="Times New Roman"/>
          <w:b/>
          <w:color w:val="0070C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295005A5" w14:textId="77777777" w:rsidR="00720BF4" w:rsidRPr="00BF3975" w:rsidRDefault="003071C7">
      <w:pPr>
        <w:spacing w:after="0" w:line="480" w:lineRule="auto"/>
        <w:ind w:left="120"/>
        <w:rPr>
          <w:color w:val="0070C0"/>
          <w:lang w:val="ru-RU"/>
        </w:rPr>
      </w:pPr>
      <w:r w:rsidRPr="00BF3975">
        <w:rPr>
          <w:rFonts w:ascii="Times New Roman" w:hAnsi="Times New Roman"/>
          <w:b/>
          <w:color w:val="0070C0"/>
          <w:sz w:val="28"/>
          <w:lang w:val="ru-RU"/>
        </w:rPr>
        <w:t>ОБЯЗАТЕЛЬНЫЕ УЧЕБНЫЕ МАТЕРИАЛЫ ДЛЯ УЧЕНИКА</w:t>
      </w:r>
    </w:p>
    <w:p w14:paraId="7DF54F59" w14:textId="77777777" w:rsidR="00720BF4" w:rsidRPr="004A1F67" w:rsidRDefault="003071C7">
      <w:pPr>
        <w:spacing w:after="0" w:line="480" w:lineRule="auto"/>
        <w:ind w:left="120"/>
        <w:rPr>
          <w:lang w:val="ru-RU"/>
        </w:rPr>
      </w:pPr>
      <w:r w:rsidRPr="00BF3975">
        <w:rPr>
          <w:rFonts w:ascii="Times New Roman" w:hAnsi="Times New Roman"/>
          <w:color w:val="000000"/>
          <w:sz w:val="28"/>
          <w:lang w:val="ru-RU"/>
        </w:rPr>
        <w:t>​‌•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Обществознание, 10 класс/ Боголюбов Л.Н., Лазебниковой А.Ю., Матвеев А.И. и другие; под редакцией Богол</w:t>
      </w:r>
      <w:r w:rsidRPr="00BF3975">
        <w:rPr>
          <w:rFonts w:ascii="Times New Roman" w:hAnsi="Times New Roman"/>
          <w:color w:val="000000"/>
          <w:sz w:val="28"/>
          <w:lang w:val="ru-RU"/>
        </w:rPr>
        <w:t>юбова Л.Н., Лазебниковой А.Ю., Акционерное общество «Издательство «Просвещение»</w:t>
      </w:r>
      <w:r w:rsidRPr="00BF3975">
        <w:rPr>
          <w:sz w:val="28"/>
          <w:lang w:val="ru-RU"/>
        </w:rPr>
        <w:br/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• Обществознание, 11 класс/ Боголюбов Л.Н., Городецкая Н.И., Лазебниковой А.Ю. и другие; под редакцией Боголюбова Л.Н., Лазебниковой А.Ю., Акционерное общество «Издательство «</w:t>
      </w:r>
      <w:r w:rsidRPr="00BF3975">
        <w:rPr>
          <w:rFonts w:ascii="Times New Roman" w:hAnsi="Times New Roman"/>
          <w:color w:val="000000"/>
          <w:sz w:val="28"/>
          <w:lang w:val="ru-RU"/>
        </w:rPr>
        <w:t>Просвещение»</w:t>
      </w:r>
      <w:r w:rsidRPr="00BF3975">
        <w:rPr>
          <w:sz w:val="28"/>
          <w:lang w:val="ru-RU"/>
        </w:rPr>
        <w:br/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 • Обществознание, 11 класс/ Кравченко А.И., Акчурин Т.Ф., Агафонов С.В., Общество с ограниченной ответственностью «ДРОФА»; Акционерное общество «Издательство «Просвещение»</w:t>
      </w:r>
      <w:r w:rsidRPr="00BF3975">
        <w:rPr>
          <w:sz w:val="28"/>
          <w:lang w:val="ru-RU"/>
        </w:rPr>
        <w:br/>
      </w:r>
      <w:bookmarkStart w:id="9" w:name="709e4831-5c1b-44e3-bddb-9944ecb0fbbd"/>
      <w:r w:rsidRPr="00BF3975">
        <w:rPr>
          <w:rFonts w:ascii="Times New Roman" w:hAnsi="Times New Roman"/>
          <w:color w:val="000000"/>
          <w:sz w:val="28"/>
          <w:lang w:val="ru-RU"/>
        </w:rPr>
        <w:t xml:space="preserve"> • Право, 10-11 классы/ Никитин А.Ф., Никитина Т.И., Акчурин Т.Ф., Общ</w:t>
      </w:r>
      <w:r w:rsidRPr="00BF3975">
        <w:rPr>
          <w:rFonts w:ascii="Times New Roman" w:hAnsi="Times New Roman"/>
          <w:color w:val="000000"/>
          <w:sz w:val="28"/>
          <w:lang w:val="ru-RU"/>
        </w:rPr>
        <w:t xml:space="preserve">ество с ограниченной ответственностью </w:t>
      </w:r>
      <w:r w:rsidRPr="004A1F67">
        <w:rPr>
          <w:rFonts w:ascii="Times New Roman" w:hAnsi="Times New Roman"/>
          <w:color w:val="000000"/>
          <w:sz w:val="28"/>
          <w:lang w:val="ru-RU"/>
        </w:rPr>
        <w:t>«ДРОФА»; Акционерное общество «Издательство «Просвещение»</w:t>
      </w:r>
      <w:bookmarkEnd w:id="9"/>
      <w:r w:rsidRPr="004A1F67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6F20351" w14:textId="77777777" w:rsidR="00720BF4" w:rsidRPr="004A1F67" w:rsidRDefault="003071C7">
      <w:pPr>
        <w:spacing w:after="0" w:line="480" w:lineRule="auto"/>
        <w:ind w:left="120"/>
        <w:rPr>
          <w:lang w:val="ru-RU"/>
        </w:rPr>
      </w:pPr>
      <w:r w:rsidRPr="004A1F67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4D76092D" w14:textId="77777777" w:rsidR="00720BF4" w:rsidRPr="004A1F67" w:rsidRDefault="003071C7">
      <w:pPr>
        <w:spacing w:after="0"/>
        <w:ind w:left="120"/>
        <w:rPr>
          <w:lang w:val="ru-RU"/>
        </w:rPr>
      </w:pPr>
      <w:r w:rsidRPr="004A1F67">
        <w:rPr>
          <w:rFonts w:ascii="Times New Roman" w:hAnsi="Times New Roman"/>
          <w:color w:val="000000"/>
          <w:sz w:val="28"/>
          <w:lang w:val="ru-RU"/>
        </w:rPr>
        <w:t>​</w:t>
      </w:r>
    </w:p>
    <w:p w14:paraId="444AD984" w14:textId="77777777" w:rsidR="00720BF4" w:rsidRPr="004A1F67" w:rsidRDefault="003071C7">
      <w:pPr>
        <w:spacing w:after="0" w:line="480" w:lineRule="auto"/>
        <w:ind w:left="120"/>
        <w:rPr>
          <w:color w:val="0070C0"/>
          <w:u w:val="single"/>
          <w:lang w:val="ru-RU"/>
        </w:rPr>
      </w:pPr>
      <w:r w:rsidRPr="004A1F67">
        <w:rPr>
          <w:rFonts w:ascii="Times New Roman" w:hAnsi="Times New Roman"/>
          <w:b/>
          <w:color w:val="0070C0"/>
          <w:sz w:val="28"/>
          <w:u w:val="single"/>
          <w:lang w:val="ru-RU"/>
        </w:rPr>
        <w:t>МЕТОДИЧЕСКИЕ МАТЕРИАЛЫ ДЛЯ УЧИТЕЛЯ</w:t>
      </w:r>
    </w:p>
    <w:p w14:paraId="06877273" w14:textId="77777777" w:rsidR="00720BF4" w:rsidRPr="004A1F67" w:rsidRDefault="003071C7">
      <w:pPr>
        <w:spacing w:after="0" w:line="480" w:lineRule="auto"/>
        <w:ind w:left="120"/>
        <w:rPr>
          <w:lang w:val="ru-RU"/>
        </w:rPr>
      </w:pPr>
      <w:r w:rsidRPr="004A1F67">
        <w:rPr>
          <w:rFonts w:ascii="Times New Roman" w:hAnsi="Times New Roman"/>
          <w:color w:val="000000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4A1F6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4A1F6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4A1F6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A1F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4A1F67">
        <w:rPr>
          <w:rFonts w:ascii="Times New Roman" w:hAnsi="Times New Roman"/>
          <w:color w:val="000000"/>
          <w:sz w:val="28"/>
          <w:lang w:val="ru-RU"/>
        </w:rPr>
        <w:t>/6</w:t>
      </w:r>
      <w:r>
        <w:rPr>
          <w:rFonts w:ascii="Times New Roman" w:hAnsi="Times New Roman"/>
          <w:color w:val="000000"/>
          <w:sz w:val="28"/>
        </w:rPr>
        <w:t>c</w:t>
      </w:r>
      <w:r w:rsidRPr="004A1F67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c</w:t>
      </w:r>
      <w:r w:rsidRPr="004A1F67">
        <w:rPr>
          <w:rFonts w:ascii="Times New Roman" w:hAnsi="Times New Roman"/>
          <w:color w:val="000000"/>
          <w:sz w:val="28"/>
          <w:lang w:val="ru-RU"/>
        </w:rPr>
        <w:t>7242-4</w:t>
      </w:r>
      <w:r>
        <w:rPr>
          <w:rFonts w:ascii="Times New Roman" w:hAnsi="Times New Roman"/>
          <w:color w:val="000000"/>
          <w:sz w:val="28"/>
        </w:rPr>
        <w:t>d</w:t>
      </w:r>
      <w:r w:rsidRPr="004A1F67">
        <w:rPr>
          <w:rFonts w:ascii="Times New Roman" w:hAnsi="Times New Roman"/>
          <w:color w:val="000000"/>
          <w:sz w:val="28"/>
          <w:lang w:val="ru-RU"/>
        </w:rPr>
        <w:t>27-11</w:t>
      </w:r>
      <w:r>
        <w:rPr>
          <w:rFonts w:ascii="Times New Roman" w:hAnsi="Times New Roman"/>
          <w:color w:val="000000"/>
          <w:sz w:val="28"/>
        </w:rPr>
        <w:t>db</w:t>
      </w:r>
      <w:r w:rsidRPr="004A1F67">
        <w:rPr>
          <w:rFonts w:ascii="Times New Roman" w:hAnsi="Times New Roman"/>
          <w:color w:val="000000"/>
          <w:sz w:val="28"/>
          <w:lang w:val="ru-RU"/>
        </w:rPr>
        <w:t>-9</w:t>
      </w:r>
      <w:r>
        <w:rPr>
          <w:rFonts w:ascii="Times New Roman" w:hAnsi="Times New Roman"/>
          <w:color w:val="000000"/>
          <w:sz w:val="28"/>
        </w:rPr>
        <w:t>da</w:t>
      </w:r>
      <w:r w:rsidRPr="004A1F67">
        <w:rPr>
          <w:rFonts w:ascii="Times New Roman" w:hAnsi="Times New Roman"/>
          <w:color w:val="000000"/>
          <w:sz w:val="28"/>
          <w:lang w:val="ru-RU"/>
        </w:rPr>
        <w:t>7-00304874</w:t>
      </w:r>
      <w:r>
        <w:rPr>
          <w:rFonts w:ascii="Times New Roman" w:hAnsi="Times New Roman"/>
          <w:color w:val="000000"/>
          <w:sz w:val="28"/>
        </w:rPr>
        <w:t>af</w:t>
      </w:r>
      <w:r w:rsidRPr="004A1F67">
        <w:rPr>
          <w:rFonts w:ascii="Times New Roman" w:hAnsi="Times New Roman"/>
          <w:color w:val="000000"/>
          <w:sz w:val="28"/>
          <w:lang w:val="ru-RU"/>
        </w:rPr>
        <w:t>64.</w:t>
      </w:r>
      <w:r>
        <w:rPr>
          <w:rFonts w:ascii="Times New Roman" w:hAnsi="Times New Roman"/>
          <w:color w:val="000000"/>
          <w:sz w:val="28"/>
        </w:rPr>
        <w:t>pdf</w:t>
      </w:r>
      <w:r w:rsidRPr="004A1F67">
        <w:rPr>
          <w:sz w:val="28"/>
          <w:lang w:val="ru-RU"/>
        </w:rPr>
        <w:br/>
      </w:r>
      <w:bookmarkStart w:id="10" w:name="dcea5136-80d8-47bb-9b1f-b5edf5e0a69b"/>
      <w:r w:rsidRPr="004A1F6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A1F6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4A1F6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A1F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wp</w:t>
      </w:r>
      <w:r w:rsidRPr="004A1F6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content</w:t>
      </w:r>
      <w:r w:rsidRPr="004A1F6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uploads</w:t>
      </w:r>
      <w:r w:rsidRPr="004A1F67">
        <w:rPr>
          <w:rFonts w:ascii="Times New Roman" w:hAnsi="Times New Roman"/>
          <w:color w:val="000000"/>
          <w:sz w:val="28"/>
          <w:lang w:val="ru-RU"/>
        </w:rPr>
        <w:t>/2023/08/МП_Общество_УУ_формат-</w:t>
      </w:r>
      <w:r>
        <w:rPr>
          <w:rFonts w:ascii="Times New Roman" w:hAnsi="Times New Roman"/>
          <w:color w:val="000000"/>
          <w:sz w:val="28"/>
        </w:rPr>
        <w:t>docx</w:t>
      </w:r>
      <w:r w:rsidRPr="004A1F67">
        <w:rPr>
          <w:rFonts w:ascii="Times New Roman" w:hAnsi="Times New Roman"/>
          <w:color w:val="000000"/>
          <w:sz w:val="28"/>
          <w:lang w:val="ru-RU"/>
        </w:rPr>
        <w:t>_15082023_на-сайт_Новая.</w:t>
      </w:r>
      <w:r>
        <w:rPr>
          <w:rFonts w:ascii="Times New Roman" w:hAnsi="Times New Roman"/>
          <w:color w:val="000000"/>
          <w:sz w:val="28"/>
        </w:rPr>
        <w:t>pdf</w:t>
      </w:r>
      <w:bookmarkEnd w:id="10"/>
      <w:r w:rsidRPr="004A1F67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153E62EC" w14:textId="77777777" w:rsidR="00720BF4" w:rsidRPr="004A1F67" w:rsidRDefault="00720BF4">
      <w:pPr>
        <w:spacing w:after="0"/>
        <w:ind w:left="120"/>
        <w:rPr>
          <w:lang w:val="ru-RU"/>
        </w:rPr>
      </w:pPr>
    </w:p>
    <w:p w14:paraId="1565B39B" w14:textId="77777777" w:rsidR="00720BF4" w:rsidRPr="00BF3975" w:rsidRDefault="003071C7">
      <w:pPr>
        <w:spacing w:after="0" w:line="480" w:lineRule="auto"/>
        <w:ind w:left="120"/>
        <w:rPr>
          <w:color w:val="0070C0"/>
          <w:u w:val="single"/>
          <w:lang w:val="ru-RU"/>
        </w:rPr>
      </w:pPr>
      <w:r w:rsidRPr="00BF3975">
        <w:rPr>
          <w:rFonts w:ascii="Times New Roman" w:hAnsi="Times New Roman"/>
          <w:b/>
          <w:color w:val="0070C0"/>
          <w:sz w:val="28"/>
          <w:u w:val="single"/>
          <w:lang w:val="ru-RU"/>
        </w:rPr>
        <w:t>ЦИФРОВЫЕ ОБРАЗОВАТЕЛЬНЫЕ РЕСУРСЫ И РЕСУРСЫ СЕТИ ИНТЕРНЕТ</w:t>
      </w:r>
    </w:p>
    <w:p w14:paraId="79A7F9CD" w14:textId="77777777" w:rsidR="00720BF4" w:rsidRDefault="003071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3C272C07" w14:textId="77777777" w:rsidR="00720BF4" w:rsidRDefault="00720BF4">
      <w:pPr>
        <w:sectPr w:rsidR="00720BF4" w:rsidSect="00C14E41">
          <w:pgSz w:w="11906" w:h="16383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bookmarkEnd w:id="8"/>
    <w:p w14:paraId="45D0DA71" w14:textId="77777777" w:rsidR="00F709C9" w:rsidRDefault="00F709C9"/>
    <w:sectPr w:rsidR="00F709C9" w:rsidSect="00C14E41">
      <w:pgSz w:w="11907" w:h="16839" w:code="9"/>
      <w:pgMar w:top="1440" w:right="1440" w:bottom="1440" w:left="1440" w:header="720" w:footer="720" w:gutter="0"/>
      <w:pgBorders w:offsetFrom="page">
        <w:top w:val="twistedLines1" w:sz="20" w:space="24" w:color="0070C0"/>
        <w:left w:val="twistedLines1" w:sz="20" w:space="24" w:color="0070C0"/>
        <w:bottom w:val="twistedLines1" w:sz="20" w:space="24" w:color="0070C0"/>
        <w:right w:val="twistedLines1" w:sz="20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F595D"/>
    <w:multiLevelType w:val="multilevel"/>
    <w:tmpl w:val="34A06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DE14F3"/>
    <w:multiLevelType w:val="multilevel"/>
    <w:tmpl w:val="CD1AD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7E3FAE"/>
    <w:multiLevelType w:val="multilevel"/>
    <w:tmpl w:val="65422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6E65A0"/>
    <w:multiLevelType w:val="multilevel"/>
    <w:tmpl w:val="10CCA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44459C"/>
    <w:multiLevelType w:val="multilevel"/>
    <w:tmpl w:val="743EDC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D87771"/>
    <w:multiLevelType w:val="multilevel"/>
    <w:tmpl w:val="0FBAA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8D6C66"/>
    <w:multiLevelType w:val="multilevel"/>
    <w:tmpl w:val="B9268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B55AD4"/>
    <w:multiLevelType w:val="multilevel"/>
    <w:tmpl w:val="8FA89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057A18"/>
    <w:multiLevelType w:val="multilevel"/>
    <w:tmpl w:val="5E00B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2A2527"/>
    <w:multiLevelType w:val="multilevel"/>
    <w:tmpl w:val="1D04A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2E4508"/>
    <w:multiLevelType w:val="multilevel"/>
    <w:tmpl w:val="F2CAD1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2D5881"/>
    <w:multiLevelType w:val="multilevel"/>
    <w:tmpl w:val="3880EB5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601906"/>
    <w:multiLevelType w:val="multilevel"/>
    <w:tmpl w:val="4EBA88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5AD2433"/>
    <w:multiLevelType w:val="multilevel"/>
    <w:tmpl w:val="045EE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8B4717"/>
    <w:multiLevelType w:val="multilevel"/>
    <w:tmpl w:val="E086F4A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6B245A"/>
    <w:multiLevelType w:val="multilevel"/>
    <w:tmpl w:val="760AD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D340F"/>
    <w:multiLevelType w:val="multilevel"/>
    <w:tmpl w:val="C04E1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CF336E"/>
    <w:multiLevelType w:val="multilevel"/>
    <w:tmpl w:val="6DF00A5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3A2BBB"/>
    <w:multiLevelType w:val="multilevel"/>
    <w:tmpl w:val="BB30AA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A8E5EF7"/>
    <w:multiLevelType w:val="multilevel"/>
    <w:tmpl w:val="C64283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C8D7346"/>
    <w:multiLevelType w:val="multilevel"/>
    <w:tmpl w:val="49C43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D770D6A"/>
    <w:multiLevelType w:val="multilevel"/>
    <w:tmpl w:val="9E36F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F622F5B"/>
    <w:multiLevelType w:val="multilevel"/>
    <w:tmpl w:val="DFDA2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0"/>
  </w:num>
  <w:num w:numId="3">
    <w:abstractNumId w:val="21"/>
  </w:num>
  <w:num w:numId="4">
    <w:abstractNumId w:val="3"/>
  </w:num>
  <w:num w:numId="5">
    <w:abstractNumId w:val="15"/>
  </w:num>
  <w:num w:numId="6">
    <w:abstractNumId w:val="4"/>
  </w:num>
  <w:num w:numId="7">
    <w:abstractNumId w:val="16"/>
  </w:num>
  <w:num w:numId="8">
    <w:abstractNumId w:val="12"/>
  </w:num>
  <w:num w:numId="9">
    <w:abstractNumId w:val="19"/>
  </w:num>
  <w:num w:numId="10">
    <w:abstractNumId w:val="1"/>
  </w:num>
  <w:num w:numId="11">
    <w:abstractNumId w:val="18"/>
  </w:num>
  <w:num w:numId="12">
    <w:abstractNumId w:val="9"/>
  </w:num>
  <w:num w:numId="13">
    <w:abstractNumId w:val="11"/>
  </w:num>
  <w:num w:numId="14">
    <w:abstractNumId w:val="13"/>
  </w:num>
  <w:num w:numId="15">
    <w:abstractNumId w:val="22"/>
  </w:num>
  <w:num w:numId="16">
    <w:abstractNumId w:val="6"/>
  </w:num>
  <w:num w:numId="17">
    <w:abstractNumId w:val="17"/>
  </w:num>
  <w:num w:numId="18">
    <w:abstractNumId w:val="10"/>
  </w:num>
  <w:num w:numId="19">
    <w:abstractNumId w:val="7"/>
  </w:num>
  <w:num w:numId="20">
    <w:abstractNumId w:val="14"/>
  </w:num>
  <w:num w:numId="21">
    <w:abstractNumId w:val="2"/>
  </w:num>
  <w:num w:numId="22">
    <w:abstractNumId w:val="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BF4"/>
    <w:rsid w:val="003071C7"/>
    <w:rsid w:val="004A1F67"/>
    <w:rsid w:val="00720BF4"/>
    <w:rsid w:val="00A066BB"/>
    <w:rsid w:val="00B42CBA"/>
    <w:rsid w:val="00BF3975"/>
    <w:rsid w:val="00C14E41"/>
    <w:rsid w:val="00EF53E8"/>
    <w:rsid w:val="00F7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CD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07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07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d2b30" TargetMode="External"/><Relationship Id="rId21" Type="http://schemas.openxmlformats.org/officeDocument/2006/relationships/hyperlink" Target="https://m.edsoo.ru/7f41c418" TargetMode="External"/><Relationship Id="rId42" Type="http://schemas.openxmlformats.org/officeDocument/2006/relationships/hyperlink" Target="https://m.edsoo.ru/7f41cf62" TargetMode="External"/><Relationship Id="rId63" Type="http://schemas.openxmlformats.org/officeDocument/2006/relationships/hyperlink" Target="https://m.edsoo.ru/f5ecd068" TargetMode="External"/><Relationship Id="rId84" Type="http://schemas.openxmlformats.org/officeDocument/2006/relationships/hyperlink" Target="https://m.edsoo.ru/f5ecd7b6" TargetMode="External"/><Relationship Id="rId138" Type="http://schemas.openxmlformats.org/officeDocument/2006/relationships/hyperlink" Target="https://m.edsoo.ru/f84050c4" TargetMode="External"/><Relationship Id="rId159" Type="http://schemas.openxmlformats.org/officeDocument/2006/relationships/hyperlink" Target="https://m.edsoo.ru/f840b8f2" TargetMode="External"/><Relationship Id="rId107" Type="http://schemas.openxmlformats.org/officeDocument/2006/relationships/hyperlink" Target="https://m.edsoo.ru/f5ed0088" TargetMode="External"/><Relationship Id="rId11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7f41cf62" TargetMode="External"/><Relationship Id="rId53" Type="http://schemas.openxmlformats.org/officeDocument/2006/relationships/hyperlink" Target="https://m.edsoo.ru/f5ecc514" TargetMode="External"/><Relationship Id="rId74" Type="http://schemas.openxmlformats.org/officeDocument/2006/relationships/hyperlink" Target="https://m.edsoo.ru/f5ecb07e" TargetMode="External"/><Relationship Id="rId128" Type="http://schemas.openxmlformats.org/officeDocument/2006/relationships/hyperlink" Target="https://m.edsoo.ru/f5ed4b56" TargetMode="External"/><Relationship Id="rId149" Type="http://schemas.openxmlformats.org/officeDocument/2006/relationships/hyperlink" Target="https://m.edsoo.ru/f840608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5ecea80" TargetMode="External"/><Relationship Id="rId160" Type="http://schemas.openxmlformats.org/officeDocument/2006/relationships/hyperlink" Target="https://m.edsoo.ru/f840baa0" TargetMode="External"/><Relationship Id="rId22" Type="http://schemas.openxmlformats.org/officeDocument/2006/relationships/hyperlink" Target="https://m.edsoo.ru/7f41c418" TargetMode="External"/><Relationship Id="rId43" Type="http://schemas.openxmlformats.org/officeDocument/2006/relationships/hyperlink" Target="https://m.edsoo.ru/7f41cf62" TargetMode="External"/><Relationship Id="rId64" Type="http://schemas.openxmlformats.org/officeDocument/2006/relationships/hyperlink" Target="https://m.edsoo.ru/f5ecbe7a" TargetMode="External"/><Relationship Id="rId118" Type="http://schemas.openxmlformats.org/officeDocument/2006/relationships/hyperlink" Target="https://m.edsoo.ru/f5ed2964" TargetMode="External"/><Relationship Id="rId139" Type="http://schemas.openxmlformats.org/officeDocument/2006/relationships/hyperlink" Target="https://m.edsoo.ru/f8405614" TargetMode="External"/><Relationship Id="rId85" Type="http://schemas.openxmlformats.org/officeDocument/2006/relationships/hyperlink" Target="https://m.edsoo.ru/f5ece56c" TargetMode="External"/><Relationship Id="rId150" Type="http://schemas.openxmlformats.org/officeDocument/2006/relationships/hyperlink" Target="https://m.edsoo.ru/f8409354" TargetMode="Externa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7f41cf62" TargetMode="External"/><Relationship Id="rId38" Type="http://schemas.openxmlformats.org/officeDocument/2006/relationships/hyperlink" Target="https://m.edsoo.ru/7f41cf62" TargetMode="External"/><Relationship Id="rId59" Type="http://schemas.openxmlformats.org/officeDocument/2006/relationships/hyperlink" Target="https://m.edsoo.ru/f5ecba38" TargetMode="External"/><Relationship Id="rId103" Type="http://schemas.openxmlformats.org/officeDocument/2006/relationships/hyperlink" Target="https://m.edsoo.ru/f5ed218a" TargetMode="External"/><Relationship Id="rId108" Type="http://schemas.openxmlformats.org/officeDocument/2006/relationships/hyperlink" Target="https://m.edsoo.ru/f5ed0286" TargetMode="External"/><Relationship Id="rId124" Type="http://schemas.openxmlformats.org/officeDocument/2006/relationships/hyperlink" Target="https://m.edsoo.ru/f5ed363e" TargetMode="External"/><Relationship Id="rId129" Type="http://schemas.openxmlformats.org/officeDocument/2006/relationships/hyperlink" Target="https://m.edsoo.ru/f5ed4dae" TargetMode="External"/><Relationship Id="rId54" Type="http://schemas.openxmlformats.org/officeDocument/2006/relationships/hyperlink" Target="https://m.edsoo.ru/f5eca7e6" TargetMode="External"/><Relationship Id="rId70" Type="http://schemas.openxmlformats.org/officeDocument/2006/relationships/hyperlink" Target="https://m.edsoo.ru/f5ecbd30" TargetMode="External"/><Relationship Id="rId75" Type="http://schemas.openxmlformats.org/officeDocument/2006/relationships/hyperlink" Target="https://m.edsoo.ru/f5ecae26" TargetMode="External"/><Relationship Id="rId91" Type="http://schemas.openxmlformats.org/officeDocument/2006/relationships/hyperlink" Target="https://m.edsoo.ru/f5ecdaf4" TargetMode="External"/><Relationship Id="rId96" Type="http://schemas.openxmlformats.org/officeDocument/2006/relationships/hyperlink" Target="https://m.edsoo.ru/f5ecec2e" TargetMode="External"/><Relationship Id="rId140" Type="http://schemas.openxmlformats.org/officeDocument/2006/relationships/hyperlink" Target="https://m.edsoo.ru/f84096d8" TargetMode="External"/><Relationship Id="rId145" Type="http://schemas.openxmlformats.org/officeDocument/2006/relationships/hyperlink" Target="https://m.edsoo.ru/f840876a" TargetMode="External"/><Relationship Id="rId161" Type="http://schemas.openxmlformats.org/officeDocument/2006/relationships/hyperlink" Target="https://m.edsoo.ru/f840bc4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7f41c418" TargetMode="External"/><Relationship Id="rId49" Type="http://schemas.openxmlformats.org/officeDocument/2006/relationships/hyperlink" Target="https://m.edsoo.ru/7f41cf62" TargetMode="External"/><Relationship Id="rId114" Type="http://schemas.openxmlformats.org/officeDocument/2006/relationships/hyperlink" Target="https://m.edsoo.ru/f5ed092a" TargetMode="External"/><Relationship Id="rId119" Type="http://schemas.openxmlformats.org/officeDocument/2006/relationships/hyperlink" Target="https://m.edsoo.ru/f5ed2cf2" TargetMode="External"/><Relationship Id="rId44" Type="http://schemas.openxmlformats.org/officeDocument/2006/relationships/hyperlink" Target="https://m.edsoo.ru/7f41cf62" TargetMode="External"/><Relationship Id="rId60" Type="http://schemas.openxmlformats.org/officeDocument/2006/relationships/hyperlink" Target="https://m.edsoo.ru/f5ecbbaa" TargetMode="External"/><Relationship Id="rId65" Type="http://schemas.openxmlformats.org/officeDocument/2006/relationships/hyperlink" Target="https://m.edsoo.ru/f5ecaa52" TargetMode="External"/><Relationship Id="rId81" Type="http://schemas.openxmlformats.org/officeDocument/2006/relationships/hyperlink" Target="https://m.edsoo.ru/f5ecf598" TargetMode="External"/><Relationship Id="rId86" Type="http://schemas.openxmlformats.org/officeDocument/2006/relationships/hyperlink" Target="https://m.edsoo.ru/f5ecf408" TargetMode="External"/><Relationship Id="rId130" Type="http://schemas.openxmlformats.org/officeDocument/2006/relationships/hyperlink" Target="https://m.edsoo.ru/f5ed4444" TargetMode="External"/><Relationship Id="rId135" Type="http://schemas.openxmlformats.org/officeDocument/2006/relationships/hyperlink" Target="https://m.edsoo.ru/f5ed536c" TargetMode="External"/><Relationship Id="rId151" Type="http://schemas.openxmlformats.org/officeDocument/2006/relationships/hyperlink" Target="https://m.edsoo.ru/f8409354" TargetMode="External"/><Relationship Id="rId156" Type="http://schemas.openxmlformats.org/officeDocument/2006/relationships/hyperlink" Target="https://m.edsoo.ru/f8409be2" TargetMode="External"/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7f41cf62" TargetMode="External"/><Relationship Id="rId109" Type="http://schemas.openxmlformats.org/officeDocument/2006/relationships/hyperlink" Target="https://m.edsoo.ru/f5ed0416" TargetMode="External"/><Relationship Id="rId34" Type="http://schemas.openxmlformats.org/officeDocument/2006/relationships/hyperlink" Target="https://m.edsoo.ru/7f41cf62" TargetMode="External"/><Relationship Id="rId50" Type="http://schemas.openxmlformats.org/officeDocument/2006/relationships/hyperlink" Target="https://m.edsoo.ru/7f41cf62" TargetMode="External"/><Relationship Id="rId55" Type="http://schemas.openxmlformats.org/officeDocument/2006/relationships/hyperlink" Target="https://m.edsoo.ru/f5ecb204" TargetMode="External"/><Relationship Id="rId76" Type="http://schemas.openxmlformats.org/officeDocument/2006/relationships/hyperlink" Target="https://m.edsoo.ru/f5ecc802" TargetMode="External"/><Relationship Id="rId97" Type="http://schemas.openxmlformats.org/officeDocument/2006/relationships/hyperlink" Target="https://m.edsoo.ru/f5ecf7aa" TargetMode="External"/><Relationship Id="rId104" Type="http://schemas.openxmlformats.org/officeDocument/2006/relationships/hyperlink" Target="https://m.edsoo.ru/f5ed23b0" TargetMode="External"/><Relationship Id="rId120" Type="http://schemas.openxmlformats.org/officeDocument/2006/relationships/hyperlink" Target="https://m.edsoo.ru/f5ed2efa" TargetMode="External"/><Relationship Id="rId125" Type="http://schemas.openxmlformats.org/officeDocument/2006/relationships/hyperlink" Target="https://m.edsoo.ru/f8409a34" TargetMode="External"/><Relationship Id="rId141" Type="http://schemas.openxmlformats.org/officeDocument/2006/relationships/hyperlink" Target="https://m.edsoo.ru/f8407658" TargetMode="External"/><Relationship Id="rId146" Type="http://schemas.openxmlformats.org/officeDocument/2006/relationships/hyperlink" Target="https://m.edsoo.ru/f84058f8" TargetMode="External"/><Relationship Id="rId7" Type="http://schemas.openxmlformats.org/officeDocument/2006/relationships/hyperlink" Target="https://m.edsoo.ru/7f41c418" TargetMode="External"/><Relationship Id="rId71" Type="http://schemas.openxmlformats.org/officeDocument/2006/relationships/hyperlink" Target="https://m.edsoo.ru/f5ecbd30" TargetMode="External"/><Relationship Id="rId92" Type="http://schemas.openxmlformats.org/officeDocument/2006/relationships/hyperlink" Target="https://m.edsoo.ru/f5ecdd38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m.edsoo.ru/7f41cf62" TargetMode="External"/><Relationship Id="rId24" Type="http://schemas.openxmlformats.org/officeDocument/2006/relationships/hyperlink" Target="https://m.edsoo.ru/7f41c418" TargetMode="External"/><Relationship Id="rId40" Type="http://schemas.openxmlformats.org/officeDocument/2006/relationships/hyperlink" Target="https://m.edsoo.ru/7f41cf62" TargetMode="External"/><Relationship Id="rId45" Type="http://schemas.openxmlformats.org/officeDocument/2006/relationships/hyperlink" Target="https://m.edsoo.ru/7f41cf62" TargetMode="External"/><Relationship Id="rId66" Type="http://schemas.openxmlformats.org/officeDocument/2006/relationships/hyperlink" Target="https://m.edsoo.ru/f5ecab9c" TargetMode="External"/><Relationship Id="rId87" Type="http://schemas.openxmlformats.org/officeDocument/2006/relationships/hyperlink" Target="https://m.edsoo.ru/f5ece8aa" TargetMode="External"/><Relationship Id="rId110" Type="http://schemas.openxmlformats.org/officeDocument/2006/relationships/hyperlink" Target="https://m.edsoo.ru/f5ed112c" TargetMode="External"/><Relationship Id="rId115" Type="http://schemas.openxmlformats.org/officeDocument/2006/relationships/hyperlink" Target="https://m.edsoo.ru/f5ed0ad8" TargetMode="External"/><Relationship Id="rId131" Type="http://schemas.openxmlformats.org/officeDocument/2006/relationships/hyperlink" Target="https://m.edsoo.ru/f5ed39c2" TargetMode="External"/><Relationship Id="rId136" Type="http://schemas.openxmlformats.org/officeDocument/2006/relationships/hyperlink" Target="https://m.edsoo.ru/f5ed5538" TargetMode="External"/><Relationship Id="rId157" Type="http://schemas.openxmlformats.org/officeDocument/2006/relationships/hyperlink" Target="https://m.edsoo.ru/f8409dae" TargetMode="External"/><Relationship Id="rId61" Type="http://schemas.openxmlformats.org/officeDocument/2006/relationships/hyperlink" Target="https://m.edsoo.ru/f5ecbd30" TargetMode="External"/><Relationship Id="rId82" Type="http://schemas.openxmlformats.org/officeDocument/2006/relationships/hyperlink" Target="https://m.edsoo.ru/f5ecd360" TargetMode="External"/><Relationship Id="rId152" Type="http://schemas.openxmlformats.org/officeDocument/2006/relationships/hyperlink" Target="https://m.edsoo.ru/f84094f8" TargetMode="External"/><Relationship Id="rId1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7f41cf62" TargetMode="External"/><Relationship Id="rId35" Type="http://schemas.openxmlformats.org/officeDocument/2006/relationships/hyperlink" Target="https://m.edsoo.ru/7f41cf62" TargetMode="External"/><Relationship Id="rId56" Type="http://schemas.openxmlformats.org/officeDocument/2006/relationships/hyperlink" Target="https://m.edsoo.ru/f5ecbe7a" TargetMode="External"/><Relationship Id="rId77" Type="http://schemas.openxmlformats.org/officeDocument/2006/relationships/hyperlink" Target="https://m.edsoo.ru/f5ecc97e" TargetMode="External"/><Relationship Id="rId100" Type="http://schemas.openxmlformats.org/officeDocument/2006/relationships/hyperlink" Target="https://m.edsoo.ru/f5ecfe62" TargetMode="External"/><Relationship Id="rId105" Type="http://schemas.openxmlformats.org/officeDocument/2006/relationships/hyperlink" Target="https://m.edsoo.ru/f5ed25d6" TargetMode="External"/><Relationship Id="rId126" Type="http://schemas.openxmlformats.org/officeDocument/2006/relationships/hyperlink" Target="https://m.edsoo.ru/f5ed49b2" TargetMode="External"/><Relationship Id="rId147" Type="http://schemas.openxmlformats.org/officeDocument/2006/relationships/hyperlink" Target="https://m.edsoo.ru/f84085e4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cb04" TargetMode="External"/><Relationship Id="rId72" Type="http://schemas.openxmlformats.org/officeDocument/2006/relationships/hyperlink" Target="https://m.edsoo.ru/f5ecc3ac" TargetMode="External"/><Relationship Id="rId93" Type="http://schemas.openxmlformats.org/officeDocument/2006/relationships/hyperlink" Target="https://m.edsoo.ru/f5ecdd38" TargetMode="External"/><Relationship Id="rId98" Type="http://schemas.openxmlformats.org/officeDocument/2006/relationships/hyperlink" Target="https://m.edsoo.ru/f5ecf962" TargetMode="External"/><Relationship Id="rId121" Type="http://schemas.openxmlformats.org/officeDocument/2006/relationships/hyperlink" Target="https://m.edsoo.ru/f5ed3274" TargetMode="External"/><Relationship Id="rId142" Type="http://schemas.openxmlformats.org/officeDocument/2006/relationships/hyperlink" Target="https://m.edsoo.ru/f8407e0a" TargetMode="External"/><Relationship Id="rId163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c418" TargetMode="External"/><Relationship Id="rId46" Type="http://schemas.openxmlformats.org/officeDocument/2006/relationships/hyperlink" Target="https://m.edsoo.ru/7f41cf62" TargetMode="External"/><Relationship Id="rId67" Type="http://schemas.openxmlformats.org/officeDocument/2006/relationships/hyperlink" Target="https://m.edsoo.ru/f5ecacd2" TargetMode="External"/><Relationship Id="rId116" Type="http://schemas.openxmlformats.org/officeDocument/2006/relationships/hyperlink" Target="https://m.edsoo.ru/f5ed07a4" TargetMode="External"/><Relationship Id="rId137" Type="http://schemas.openxmlformats.org/officeDocument/2006/relationships/hyperlink" Target="https://m.edsoo.ru/f5ed5772" TargetMode="External"/><Relationship Id="rId158" Type="http://schemas.openxmlformats.org/officeDocument/2006/relationships/hyperlink" Target="https://m.edsoo.ru/f840b73a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7f41cf62" TargetMode="External"/><Relationship Id="rId62" Type="http://schemas.openxmlformats.org/officeDocument/2006/relationships/hyperlink" Target="https://m.edsoo.ru/f5ecceec" TargetMode="External"/><Relationship Id="rId83" Type="http://schemas.openxmlformats.org/officeDocument/2006/relationships/hyperlink" Target="https://m.edsoo.ru/f5ecd5f4" TargetMode="External"/><Relationship Id="rId88" Type="http://schemas.openxmlformats.org/officeDocument/2006/relationships/hyperlink" Target="https://m.edsoo.ru/f5ecd950" TargetMode="External"/><Relationship Id="rId111" Type="http://schemas.openxmlformats.org/officeDocument/2006/relationships/hyperlink" Target="https://m.edsoo.ru/f5ed129e" TargetMode="External"/><Relationship Id="rId132" Type="http://schemas.openxmlformats.org/officeDocument/2006/relationships/hyperlink" Target="https://m.edsoo.ru/f5ed380a" TargetMode="External"/><Relationship Id="rId153" Type="http://schemas.openxmlformats.org/officeDocument/2006/relationships/hyperlink" Target="https://m.edsoo.ru/f8408fe4" TargetMode="External"/><Relationship Id="rId15" Type="http://schemas.openxmlformats.org/officeDocument/2006/relationships/hyperlink" Target="https://m.edsoo.ru/7f41c418" TargetMode="External"/><Relationship Id="rId36" Type="http://schemas.openxmlformats.org/officeDocument/2006/relationships/hyperlink" Target="https://m.edsoo.ru/7f41cf62" TargetMode="External"/><Relationship Id="rId57" Type="http://schemas.openxmlformats.org/officeDocument/2006/relationships/hyperlink" Target="https://m.edsoo.ru/f5ecb36c" TargetMode="External"/><Relationship Id="rId106" Type="http://schemas.openxmlformats.org/officeDocument/2006/relationships/hyperlink" Target="https://m.edsoo.ru/f5ed27a2" TargetMode="External"/><Relationship Id="rId127" Type="http://schemas.openxmlformats.org/officeDocument/2006/relationships/hyperlink" Target="https://m.edsoo.ru/f5ed414c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7f41cf62" TargetMode="External"/><Relationship Id="rId52" Type="http://schemas.openxmlformats.org/officeDocument/2006/relationships/hyperlink" Target="https://m.edsoo.ru/f5eccc8a" TargetMode="External"/><Relationship Id="rId73" Type="http://schemas.openxmlformats.org/officeDocument/2006/relationships/hyperlink" Target="https://m.edsoo.ru/f5ecc3ac" TargetMode="External"/><Relationship Id="rId78" Type="http://schemas.openxmlformats.org/officeDocument/2006/relationships/hyperlink" Target="https://m.edsoo.ru/f5ecd1d0" TargetMode="External"/><Relationship Id="rId94" Type="http://schemas.openxmlformats.org/officeDocument/2006/relationships/hyperlink" Target="https://m.edsoo.ru/f5ece328" TargetMode="External"/><Relationship Id="rId99" Type="http://schemas.openxmlformats.org/officeDocument/2006/relationships/hyperlink" Target="https://m.edsoo.ru/f5ecfce6" TargetMode="External"/><Relationship Id="rId101" Type="http://schemas.openxmlformats.org/officeDocument/2006/relationships/hyperlink" Target="https://m.edsoo.ru/f5ed1bcc" TargetMode="External"/><Relationship Id="rId122" Type="http://schemas.openxmlformats.org/officeDocument/2006/relationships/hyperlink" Target="https://m.edsoo.ru/f84050c4" TargetMode="External"/><Relationship Id="rId143" Type="http://schemas.openxmlformats.org/officeDocument/2006/relationships/hyperlink" Target="https://m.edsoo.ru/f8407fe0" TargetMode="External"/><Relationship Id="rId148" Type="http://schemas.openxmlformats.org/officeDocument/2006/relationships/hyperlink" Target="https://m.edsoo.ru/f84091d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c418" TargetMode="External"/><Relationship Id="rId26" Type="http://schemas.openxmlformats.org/officeDocument/2006/relationships/hyperlink" Target="https://m.edsoo.ru/7f41c418" TargetMode="External"/><Relationship Id="rId47" Type="http://schemas.openxmlformats.org/officeDocument/2006/relationships/hyperlink" Target="https://m.edsoo.ru/7f41cf62" TargetMode="External"/><Relationship Id="rId68" Type="http://schemas.openxmlformats.org/officeDocument/2006/relationships/hyperlink" Target="https://m.edsoo.ru/f5ecc230" TargetMode="External"/><Relationship Id="rId89" Type="http://schemas.openxmlformats.org/officeDocument/2006/relationships/hyperlink" Target="https://m.edsoo.ru/f5ecd1d0" TargetMode="External"/><Relationship Id="rId112" Type="http://schemas.openxmlformats.org/officeDocument/2006/relationships/hyperlink" Target="https://m.edsoo.ru/f5ed0de4" TargetMode="External"/><Relationship Id="rId133" Type="http://schemas.openxmlformats.org/officeDocument/2006/relationships/hyperlink" Target="https://m.edsoo.ru/f5ed3d46" TargetMode="External"/><Relationship Id="rId154" Type="http://schemas.openxmlformats.org/officeDocument/2006/relationships/hyperlink" Target="https://m.edsoo.ru/f84091d8" TargetMode="External"/><Relationship Id="rId16" Type="http://schemas.openxmlformats.org/officeDocument/2006/relationships/hyperlink" Target="https://m.edsoo.ru/7f41c418" TargetMode="External"/><Relationship Id="rId37" Type="http://schemas.openxmlformats.org/officeDocument/2006/relationships/hyperlink" Target="https://m.edsoo.ru/7f41cf62" TargetMode="External"/><Relationship Id="rId58" Type="http://schemas.openxmlformats.org/officeDocument/2006/relationships/hyperlink" Target="https://m.edsoo.ru/f5ecb88a" TargetMode="External"/><Relationship Id="rId79" Type="http://schemas.openxmlformats.org/officeDocument/2006/relationships/hyperlink" Target="https://m.edsoo.ru/f5ecf408" TargetMode="External"/><Relationship Id="rId102" Type="http://schemas.openxmlformats.org/officeDocument/2006/relationships/hyperlink" Target="https://m.edsoo.ru/f5ed1dca" TargetMode="External"/><Relationship Id="rId123" Type="http://schemas.openxmlformats.org/officeDocument/2006/relationships/hyperlink" Target="https://m.edsoo.ru/f5ed347c" TargetMode="External"/><Relationship Id="rId144" Type="http://schemas.openxmlformats.org/officeDocument/2006/relationships/hyperlink" Target="https://m.edsoo.ru/f8408382" TargetMode="External"/><Relationship Id="rId90" Type="http://schemas.openxmlformats.org/officeDocument/2006/relationships/hyperlink" Target="https://m.edsoo.ru/f5ecd950" TargetMode="External"/><Relationship Id="rId27" Type="http://schemas.openxmlformats.org/officeDocument/2006/relationships/hyperlink" Target="https://m.edsoo.ru/7f41c418" TargetMode="External"/><Relationship Id="rId48" Type="http://schemas.openxmlformats.org/officeDocument/2006/relationships/hyperlink" Target="https://m.edsoo.ru/7f41cf62" TargetMode="External"/><Relationship Id="rId69" Type="http://schemas.openxmlformats.org/officeDocument/2006/relationships/hyperlink" Target="https://m.edsoo.ru/f5ecc096" TargetMode="External"/><Relationship Id="rId113" Type="http://schemas.openxmlformats.org/officeDocument/2006/relationships/hyperlink" Target="https://m.edsoo.ru/f5ed0fba" TargetMode="External"/><Relationship Id="rId134" Type="http://schemas.openxmlformats.org/officeDocument/2006/relationships/hyperlink" Target="https://m.edsoo.ru/f5ed3f94" TargetMode="External"/><Relationship Id="rId80" Type="http://schemas.openxmlformats.org/officeDocument/2006/relationships/hyperlink" Target="https://m.edsoo.ru/f5ecd1d0" TargetMode="External"/><Relationship Id="rId155" Type="http://schemas.openxmlformats.org/officeDocument/2006/relationships/hyperlink" Target="https://m.edsoo.ru/f84093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11648</Words>
  <Characters>66399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</cp:lastModifiedBy>
  <cp:revision>2</cp:revision>
  <dcterms:created xsi:type="dcterms:W3CDTF">2023-11-17T12:04:00Z</dcterms:created>
  <dcterms:modified xsi:type="dcterms:W3CDTF">2023-11-17T12:04:00Z</dcterms:modified>
</cp:coreProperties>
</file>