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55" w:rsidRPr="00815C3F" w:rsidRDefault="009E5C12" w:rsidP="001B1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56BB8D1" wp14:editId="609DF97F">
            <wp:extent cx="5019675" cy="6414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41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  <w:b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C73455" w:rsidRPr="00815C3F" w:rsidRDefault="00C73455" w:rsidP="001B14E7">
      <w:pPr>
        <w:rPr>
          <w:rFonts w:ascii="Times New Roman" w:hAnsi="Times New Roman" w:cs="Times New Roman"/>
        </w:rPr>
      </w:pPr>
    </w:p>
    <w:p w:rsidR="00E24780" w:rsidRDefault="00E24780" w:rsidP="001B14E7">
      <w:pPr>
        <w:rPr>
          <w:rFonts w:ascii="Times New Roman" w:hAnsi="Times New Roman" w:cs="Times New Roman"/>
        </w:rPr>
      </w:pPr>
    </w:p>
    <w:p w:rsidR="00C73455" w:rsidRPr="00815C3F" w:rsidRDefault="009E5C12" w:rsidP="001B1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19675" cy="6414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41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9670BA" w:rsidRPr="00815C3F" w:rsidRDefault="00C8182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Рабочая программа по Индивидуальному проекту в</w:t>
      </w:r>
      <w:r w:rsidRPr="00815C3F">
        <w:rPr>
          <w:rFonts w:ascii="Times New Roman" w:eastAsia="Times New Roman" w:hAnsi="Times New Roman" w:cs="Times New Roman"/>
        </w:rPr>
        <w:tab/>
        <w:t>10 классе составлена в соответствии</w:t>
      </w:r>
      <w:r w:rsidR="00895EF6" w:rsidRPr="00815C3F">
        <w:rPr>
          <w:rFonts w:ascii="Times New Roman" w:hAnsi="Times New Roman" w:cs="Times New Roman"/>
        </w:rPr>
        <w:t xml:space="preserve"> с </w:t>
      </w:r>
      <w:r w:rsidRPr="00815C3F">
        <w:rPr>
          <w:rFonts w:ascii="Times New Roman" w:eastAsia="Times New Roman" w:hAnsi="Times New Roman" w:cs="Times New Roman"/>
        </w:rPr>
        <w:t xml:space="preserve">Основной образовательной программой среднего общего образования </w:t>
      </w:r>
      <w:r w:rsidR="00C0266F" w:rsidRPr="00815C3F">
        <w:rPr>
          <w:rFonts w:ascii="Times New Roman" w:eastAsia="Times New Roman" w:hAnsi="Times New Roman" w:cs="Times New Roman"/>
        </w:rPr>
        <w:t xml:space="preserve">ГБОУ </w:t>
      </w:r>
      <w:r w:rsidR="000C45D5" w:rsidRPr="00815C3F">
        <w:rPr>
          <w:rFonts w:ascii="Times New Roman" w:eastAsia="Times New Roman" w:hAnsi="Times New Roman" w:cs="Times New Roman"/>
        </w:rPr>
        <w:t>школы</w:t>
      </w:r>
      <w:r w:rsidR="00C0266F" w:rsidRPr="00815C3F">
        <w:rPr>
          <w:rFonts w:ascii="Times New Roman" w:eastAsia="Times New Roman" w:hAnsi="Times New Roman" w:cs="Times New Roman"/>
        </w:rPr>
        <w:t xml:space="preserve"> № 341</w:t>
      </w:r>
      <w:r w:rsidRPr="00815C3F">
        <w:rPr>
          <w:rFonts w:ascii="Times New Roman" w:eastAsia="Times New Roman" w:hAnsi="Times New Roman" w:cs="Times New Roman"/>
        </w:rPr>
        <w:t xml:space="preserve">, </w:t>
      </w:r>
      <w:r w:rsidR="002073EE" w:rsidRPr="00815C3F">
        <w:rPr>
          <w:rFonts w:ascii="Times New Roman" w:hAnsi="Times New Roman" w:cs="Times New Roman"/>
        </w:rPr>
        <w:t xml:space="preserve">примерной программой </w:t>
      </w:r>
      <w:r w:rsidR="000C45D5" w:rsidRPr="00815C3F">
        <w:rPr>
          <w:rFonts w:ascii="Times New Roman" w:hAnsi="Times New Roman" w:cs="Times New Roman"/>
        </w:rPr>
        <w:t xml:space="preserve">М.В.Половковой </w:t>
      </w:r>
      <w:r w:rsidR="002073EE" w:rsidRPr="00815C3F">
        <w:rPr>
          <w:rFonts w:ascii="Times New Roman" w:hAnsi="Times New Roman" w:cs="Times New Roman"/>
        </w:rPr>
        <w:t xml:space="preserve"> «</w:t>
      </w:r>
      <w:r w:rsidR="000C45D5" w:rsidRPr="00815C3F">
        <w:rPr>
          <w:rFonts w:ascii="Times New Roman" w:hAnsi="Times New Roman" w:cs="Times New Roman"/>
        </w:rPr>
        <w:t>Индивидуальный проект»</w:t>
      </w:r>
      <w:r w:rsidR="002073EE" w:rsidRPr="00815C3F">
        <w:rPr>
          <w:rFonts w:ascii="Times New Roman" w:hAnsi="Times New Roman" w:cs="Times New Roman"/>
        </w:rPr>
        <w:t>.</w:t>
      </w:r>
    </w:p>
    <w:p w:rsidR="00895EF6" w:rsidRPr="00815C3F" w:rsidRDefault="00C8182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</w:t>
      </w:r>
    </w:p>
    <w:p w:rsidR="009670BA" w:rsidRPr="00815C3F" w:rsidRDefault="00895EF6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У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чебного</w:t>
      </w:r>
      <w:r w:rsidRPr="00815C3F">
        <w:rPr>
          <w:rFonts w:ascii="Times New Roman" w:hAnsi="Times New Roman" w:cs="Times New Roman"/>
        </w:rPr>
        <w:t xml:space="preserve"> </w:t>
      </w:r>
      <w:r w:rsidR="00C8182B" w:rsidRPr="00815C3F">
        <w:rPr>
          <w:rFonts w:ascii="Times New Roman" w:eastAsia="Times New Roman" w:hAnsi="Times New Roman" w:cs="Times New Roman"/>
          <w:b/>
          <w:bCs/>
        </w:rPr>
        <w:t>предмета</w:t>
      </w:r>
    </w:p>
    <w:p w:rsidR="000C45D5" w:rsidRPr="00815C3F" w:rsidRDefault="000C45D5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 форму  организации деятельности обучающихся (учебное исследование  или  учебный проект).</w:t>
      </w:r>
    </w:p>
    <w:p w:rsidR="000C45D5" w:rsidRPr="00815C3F" w:rsidRDefault="00F1110B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А</w:t>
      </w:r>
      <w:r w:rsidR="000C45D5" w:rsidRPr="00815C3F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="000C45D5" w:rsidRPr="00815C3F">
        <w:rPr>
          <w:rFonts w:ascii="Times New Roman" w:eastAsia="Times New Roman" w:hAnsi="Times New Roman" w:cs="Times New Roman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815C3F">
        <w:rPr>
          <w:rFonts w:ascii="Times New Roman" w:eastAsia="Times New Roman" w:hAnsi="Times New Roman" w:cs="Times New Roman"/>
        </w:rPr>
        <w:t>курса состоит в том, что предмет «Индивидуальный</w:t>
      </w:r>
      <w:r w:rsidRPr="00815C3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 xml:space="preserve"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</w:t>
      </w:r>
      <w:r w:rsidRPr="00815C3F">
        <w:rPr>
          <w:rFonts w:ascii="Times New Roman" w:eastAsia="Times New Roman" w:hAnsi="Times New Roman" w:cs="Times New Roman"/>
        </w:rPr>
        <w:lastRenderedPageBreak/>
        <w:t>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F1110B" w:rsidRPr="00815C3F" w:rsidRDefault="000C45D5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</w:t>
      </w:r>
      <w:r w:rsidR="00F1110B" w:rsidRPr="00815C3F">
        <w:rPr>
          <w:rFonts w:ascii="Times New Roman" w:eastAsia="Times New Roman" w:hAnsi="Times New Roman" w:cs="Times New Roman"/>
        </w:rPr>
        <w:t>одного года</w:t>
      </w:r>
      <w:r w:rsidRPr="00815C3F">
        <w:rPr>
          <w:rFonts w:ascii="Times New Roman" w:eastAsia="Times New Roman" w:hAnsi="Times New Roman" w:cs="Times New Roman"/>
        </w:rPr>
        <w:t xml:space="preserve"> в</w:t>
      </w:r>
      <w:r w:rsidR="00F1110B" w:rsidRPr="00815C3F">
        <w:rPr>
          <w:rFonts w:ascii="Times New Roman" w:eastAsia="Times New Roman" w:hAnsi="Times New Roman" w:cs="Times New Roman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Цель курса</w:t>
      </w:r>
      <w:r w:rsidRPr="00815C3F">
        <w:rPr>
          <w:rFonts w:ascii="Times New Roman" w:eastAsia="Times New Roman" w:hAnsi="Times New Roman" w:cs="Times New Roman"/>
        </w:rPr>
        <w:t>: формирование навыков разработки, реализации и общественной презентации обучающимися результатов исследования индивидуального  проекта,  направленного  на  решение  научной,  личностно  и (или) социально значимой проблемы.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Задачи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:rsidR="00F1110B" w:rsidRPr="00E24780" w:rsidRDefault="00F1110B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Общая характеристика курса.</w:t>
      </w:r>
      <w:r w:rsidRPr="00815C3F">
        <w:rPr>
          <w:rFonts w:ascii="Times New Roman" w:eastAsia="Times New Roman" w:hAnsi="Times New Roman" w:cs="Times New Roman"/>
        </w:rPr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Предлагаемый курс рассчитан на 34 ч освоения. Он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Коммуникативные события, которые  включены  в  процесс  тренировки и выполнения проекта или исследования, следует специально подготавливать и сценировать. Для этого необходимо заранее продумывать,  как будет происходить процесс коммуникации, а именно: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проблематизации и способами выхода в позитивное продолжение работы.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</w:t>
      </w:r>
      <w:r w:rsidRPr="00815C3F">
        <w:rPr>
          <w:rFonts w:ascii="Times New Roman" w:eastAsia="Times New Roman" w:hAnsi="Times New Roman" w:cs="Times New Roman"/>
        </w:rPr>
        <w:lastRenderedPageBreak/>
        <w:t>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—</w:t>
      </w:r>
      <w:r w:rsidRPr="00815C3F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:rsidR="00F1110B" w:rsidRPr="00815C3F" w:rsidRDefault="00F1110B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где  заслушиваются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Межпредметные связи </w:t>
      </w:r>
      <w:r w:rsidRPr="00815C3F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:rsidR="009531B7" w:rsidRPr="00815C3F" w:rsidRDefault="009531B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Личностные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уважение к своему народу, гордости за свой край, свою Родину, уважение государственных символов;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принятие и реализацию ценностей здорового и безопасного образа жизни, потребности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 экологического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Метапредметные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критически оценивать и интерпретировать информацию, получаемую из различных источников;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531B7" w:rsidRPr="00815C3F" w:rsidRDefault="009531B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Pr="00815C3F">
        <w:rPr>
          <w:rFonts w:ascii="Times New Roman" w:eastAsia="Times New Roman" w:hAnsi="Times New Roman" w:cs="Times New Roman"/>
        </w:rPr>
        <w:t>освоения программы учебного предмета</w:t>
      </w:r>
      <w:r w:rsidRPr="00815C3F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«Индивидуальный проект» отражают: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815C3F">
        <w:rPr>
          <w:rFonts w:ascii="Times New Roman" w:eastAsia="Times New Roman" w:hAnsi="Times New Roman" w:cs="Times New Roman"/>
        </w:rPr>
        <w:br/>
        <w:t>используя знания нескольких учебных предметов и/или предметных областей;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</w:t>
      </w:r>
      <w:r w:rsidRPr="00815C3F">
        <w:rPr>
          <w:rFonts w:ascii="Times New Roman" w:eastAsia="Times New Roman" w:hAnsi="Times New Roman" w:cs="Times New Roman"/>
        </w:rPr>
        <w:lastRenderedPageBreak/>
        <w:t>структурирования аргументации результатов исследования на основе собранных данных, презентации результатов;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сформированность понятий проект, проектирование</w:t>
      </w:r>
    </w:p>
    <w:p w:rsidR="001B14E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знанием этапов проектной деятельности;</w:t>
      </w:r>
    </w:p>
    <w:p w:rsidR="009531B7" w:rsidRPr="00815C3F" w:rsidRDefault="009531B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владение методами поиска и анализа научной информации.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В результате освоения программы учебного предмета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«Индивидуальный проект»</w:t>
      </w:r>
    </w:p>
    <w:p w:rsidR="001B14E7" w:rsidRPr="00815C3F" w:rsidRDefault="001B14E7" w:rsidP="001B14E7">
      <w:pPr>
        <w:rPr>
          <w:rFonts w:ascii="Times New Roman" w:hAnsi="Times New Roman" w:cs="Times New Roman"/>
          <w:u w:val="single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научатся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</w:t>
      </w:r>
      <w:r w:rsidRPr="00815C3F">
        <w:rPr>
          <w:rFonts w:ascii="Times New Roman" w:eastAsia="Symbol" w:hAnsi="Times New Roman" w:cs="Times New Roman"/>
        </w:rPr>
        <w:t xml:space="preserve"> </w:t>
      </w:r>
      <w:r w:rsidRPr="00815C3F">
        <w:rPr>
          <w:rFonts w:ascii="Times New Roman" w:eastAsia="Times New Roman" w:hAnsi="Times New Roman" w:cs="Times New Roman"/>
        </w:rPr>
        <w:t>различных областях деятельности человека.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u w:val="single"/>
        </w:rPr>
        <w:t>Обучающиеся получат возможность научиться: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1B14E7" w:rsidRPr="00815C3F" w:rsidRDefault="001B14E7" w:rsidP="001B14E7">
      <w:pPr>
        <w:rPr>
          <w:rFonts w:ascii="Times New Roman" w:hAnsi="Times New Roman" w:cs="Times New Roman"/>
        </w:rPr>
      </w:pP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  <w:r w:rsidRPr="00815C3F">
        <w:rPr>
          <w:rFonts w:ascii="Times New Roman" w:eastAsia="Times New Roman" w:hAnsi="Times New Roman" w:cs="Times New Roman"/>
          <w:b/>
          <w:bCs/>
        </w:rPr>
        <w:t>Методы организации и осуществления  учебно-познавательной деятельности: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lastRenderedPageBreak/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:rsidR="001B14E7" w:rsidRPr="00815C3F" w:rsidRDefault="001B14E7" w:rsidP="001B14E7">
      <w:pPr>
        <w:rPr>
          <w:rFonts w:ascii="Times New Roman" w:eastAsia="Symbol" w:hAnsi="Times New Roman" w:cs="Times New Roman"/>
        </w:rPr>
      </w:pPr>
      <w:r w:rsidRPr="00815C3F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Symbol" w:hAnsi="Times New Roman" w:cs="Times New Roman"/>
        </w:rPr>
        <w:t xml:space="preserve">- </w:t>
      </w:r>
      <w:r w:rsidRPr="00815C3F">
        <w:rPr>
          <w:rFonts w:ascii="Times New Roman" w:eastAsia="Times New Roman" w:hAnsi="Times New Roman" w:cs="Times New Roman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Формами промежуточной</w:t>
      </w:r>
      <w:r w:rsidRPr="00815C3F">
        <w:rPr>
          <w:rFonts w:ascii="Times New Roman" w:eastAsia="Times New Roman" w:hAnsi="Times New Roman" w:cs="Times New Roman"/>
          <w:i/>
          <w:iCs/>
        </w:rPr>
        <w:tab/>
        <w:t>аттестации</w:t>
      </w:r>
      <w:r w:rsidRPr="00815C3F">
        <w:rPr>
          <w:rFonts w:ascii="Times New Roman" w:eastAsia="Times New Roman" w:hAnsi="Times New Roman" w:cs="Times New Roman"/>
        </w:rPr>
        <w:tab/>
        <w:t>учащихся</w:t>
      </w:r>
      <w:r w:rsidRPr="00815C3F">
        <w:rPr>
          <w:rFonts w:ascii="Times New Roman" w:eastAsia="Times New Roman" w:hAnsi="Times New Roman" w:cs="Times New Roman"/>
        </w:rPr>
        <w:tab/>
        <w:t>являются участие</w:t>
      </w:r>
      <w:r w:rsidRPr="00815C3F">
        <w:rPr>
          <w:rFonts w:ascii="Times New Roman" w:eastAsia="Times New Roman" w:hAnsi="Times New Roman" w:cs="Times New Roman"/>
        </w:rPr>
        <w:tab/>
        <w:t>в</w:t>
      </w:r>
      <w:r w:rsidRPr="00815C3F">
        <w:rPr>
          <w:rFonts w:ascii="Times New Roman" w:hAnsi="Times New Roman" w:cs="Times New Roman"/>
        </w:rPr>
        <w:br/>
      </w:r>
      <w:r w:rsidRPr="00815C3F">
        <w:rPr>
          <w:rFonts w:ascii="Times New Roman" w:eastAsia="Times New Roman" w:hAnsi="Times New Roman" w:cs="Times New Roman"/>
        </w:rPr>
        <w:t>дискуссиях, круглых столах, тестирование, подготовка мультимедийной презентации</w:t>
      </w:r>
      <w:r w:rsidRPr="00815C3F">
        <w:rPr>
          <w:rFonts w:ascii="Times New Roman" w:eastAsia="Times New Roman" w:hAnsi="Times New Roman" w:cs="Times New Roman"/>
        </w:rPr>
        <w:tab/>
        <w:t xml:space="preserve">по отдельным проблемам. 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</w:rPr>
      </w:pPr>
      <w:r w:rsidRPr="00815C3F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815C3F">
        <w:rPr>
          <w:rFonts w:ascii="Times New Roman" w:eastAsia="Times New Roman" w:hAnsi="Times New Roman" w:cs="Times New Roman"/>
        </w:rPr>
        <w:t xml:space="preserve"> проводится в виде конференции.</w:t>
      </w:r>
    </w:p>
    <w:p w:rsidR="001B14E7" w:rsidRPr="00815C3F" w:rsidRDefault="001B14E7" w:rsidP="001B14E7">
      <w:pPr>
        <w:rPr>
          <w:rFonts w:ascii="Times New Roman" w:eastAsia="Times New Roman" w:hAnsi="Times New Roman" w:cs="Times New Roman"/>
          <w:b/>
          <w:bCs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  <w:r w:rsidRPr="00815C3F">
        <w:rPr>
          <w:rFonts w:ascii="Times New Roman" w:hAnsi="Times New Roman" w:cs="Times New Roman"/>
          <w:b/>
          <w:color w:val="221F1F"/>
        </w:rPr>
        <w:t>Содержание</w:t>
      </w:r>
      <w:r w:rsidRPr="00815C3F">
        <w:rPr>
          <w:rFonts w:ascii="Times New Roman" w:hAnsi="Times New Roman" w:cs="Times New Roman"/>
          <w:b/>
          <w:color w:val="221F1F"/>
          <w:spacing w:val="65"/>
        </w:rPr>
        <w:t xml:space="preserve"> </w:t>
      </w:r>
      <w:r w:rsidRPr="00815C3F">
        <w:rPr>
          <w:rFonts w:ascii="Times New Roman" w:hAnsi="Times New Roman" w:cs="Times New Roman"/>
          <w:b/>
          <w:color w:val="221F1F"/>
        </w:rPr>
        <w:t>курса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color w:val="221F1F"/>
        </w:rPr>
      </w:pPr>
    </w:p>
    <w:p w:rsidR="001B14E7" w:rsidRPr="00815C3F" w:rsidRDefault="001B14E7" w:rsidP="001B14E7">
      <w:pPr>
        <w:jc w:val="both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b/>
          <w:bCs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1.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Культура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исследования </w:t>
      </w:r>
      <w:r w:rsidRPr="00815C3F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и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 xml:space="preserve">проектирования </w:t>
      </w:r>
      <w:r w:rsidRPr="00815C3F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815C3F">
        <w:rPr>
          <w:rFonts w:ascii="Times New Roman" w:hAnsi="Times New Roman" w:cs="Times New Roman"/>
          <w:b/>
          <w:bCs/>
          <w:color w:val="221F1F"/>
          <w:w w:val="115"/>
        </w:rPr>
        <w:t>(5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lastRenderedPageBreak/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современными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научными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представлениями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нормах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  в  области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проект;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экономические,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волонтёрские,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организационные,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смешанные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проекты.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обучающихся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(индивидуально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группах)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найденного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материала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открытых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содержания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школьных  предметов,  изученных  ранее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(истории,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биологии,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физики,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химии).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1.3.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Выдвижение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Процесс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отличие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других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профессиональных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занятий.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1.4*.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«Сто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двадцать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лет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службе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стране».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  П. А.  Столыпина.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Рассмотрение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примера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масштабного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от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первоначальной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идеи</w:t>
      </w:r>
      <w:r w:rsidRPr="00815C3F">
        <w:rPr>
          <w:rFonts w:ascii="Times New Roman" w:hAnsi="Times New Roman" w:cs="Times New Roman"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аргументации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полной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его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1.5. </w:t>
      </w:r>
      <w:r w:rsidRPr="00815C3F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понятий: проектно-конструкторская деятельность, конструирование, техническое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проектирование.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улучшить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сферу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закрепить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определённую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систему</w:t>
      </w:r>
      <w:r w:rsidRPr="00815C3F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ценностей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сознании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учащихся.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1.7. </w:t>
      </w:r>
      <w:r w:rsidRPr="00815C3F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социокультурные,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информационно-консультативные,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экологиче</w:t>
      </w:r>
      <w:r w:rsidRPr="00815C3F">
        <w:rPr>
          <w:rFonts w:ascii="Times New Roman" w:hAnsi="Times New Roman" w:cs="Times New Roman"/>
          <w:color w:val="221F1F"/>
          <w:w w:val="115"/>
        </w:rPr>
        <w:t>ские.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1.8*.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«Дети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одного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Солнца»,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разработанного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реализованного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1.9*.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сверстника.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Обсуждение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возможностей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IT-технологий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решения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сферах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человека.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1.10*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  проекта  и  как  тип  деятельности.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Основные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применяемые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деятельности: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исследование,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цель,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задача,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объект,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предмет,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метод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субъект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2. 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Самоопределение 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(4</w:t>
      </w:r>
      <w:r w:rsidRPr="00815C3F">
        <w:rPr>
          <w:rFonts w:ascii="Times New Roman" w:hAnsi="Times New Roman" w:cs="Times New Roman"/>
          <w:color w:val="221F1F"/>
          <w:spacing w:val="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spacing w:val="-1"/>
          <w:w w:val="110"/>
        </w:rPr>
        <w:t>Самостоятельная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работа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0"/>
        </w:rPr>
        <w:t>обучающихся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ключевыми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элементами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9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2.1. 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технологии: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выбор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сферы </w:t>
      </w:r>
      <w:r w:rsidRPr="00815C3F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2.2.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Создаём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элементы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образа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будущего: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что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мы</w:t>
      </w:r>
      <w:r w:rsidRPr="00815C3F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хотим </w:t>
      </w:r>
      <w:r w:rsidRPr="00815C3F">
        <w:rPr>
          <w:rFonts w:ascii="Times New Roman" w:hAnsi="Times New Roman" w:cs="Times New Roman"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изменить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своим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2.3.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Формируем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отношение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проблемам.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2.4</w:t>
      </w:r>
      <w:r w:rsidRPr="00815C3F">
        <w:rPr>
          <w:rFonts w:ascii="Times New Roman" w:hAnsi="Times New Roman" w:cs="Times New Roman"/>
          <w:color w:val="221F1F"/>
          <w:w w:val="115"/>
        </w:rPr>
        <w:t>.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Знакомимся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проектными</w:t>
      </w:r>
      <w:r w:rsidRPr="00815C3F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движениями.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2.5.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Первичное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самоопределение.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Обоснование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актуальности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темы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для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проекта/исследования.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1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3.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Замысел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(4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3.1.</w:t>
      </w:r>
      <w:r w:rsidRPr="00815C3F">
        <w:rPr>
          <w:rFonts w:ascii="Times New Roman" w:hAnsi="Times New Roman" w:cs="Times New Roman"/>
          <w:i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«проблема»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«позиция»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работе</w:t>
      </w:r>
      <w:r w:rsidRPr="00815C3F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над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проектом.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3.2.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Выдвижение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формулировка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цели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4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Целеполагание,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постановка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задач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</w:t>
      </w:r>
      <w:r w:rsidRPr="00815C3F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3.4*.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Роль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акции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реализации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3.5.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Ресурсы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бюджет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3.6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.  Поиск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недостающей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информации,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её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обработка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  анализ.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4. </w:t>
      </w:r>
      <w:r w:rsidRPr="00815C3F">
        <w:rPr>
          <w:rFonts w:ascii="Times New Roman" w:hAnsi="Times New Roman" w:cs="Times New Roman"/>
          <w:color w:val="221F1F"/>
          <w:spacing w:val="1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Условия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реализации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проекта </w:t>
      </w:r>
      <w:r w:rsidRPr="00815C3F">
        <w:rPr>
          <w:rFonts w:ascii="Times New Roman" w:hAnsi="Times New Roman" w:cs="Times New Roman"/>
          <w:color w:val="221F1F"/>
          <w:spacing w:val="1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(3ч)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Анализ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необходимых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условий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знакомство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понятиями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разных  предметных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дисциплин.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Раздел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4.1. 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Планирование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действий.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Освоение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понятий: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планирование,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прогнозирование,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спонсор,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инвестор,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благотворитель.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4.2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Источники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финансирования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кредитование,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бизнес-план,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венчурные  фонды  и  компании,  бизнес-ангелы,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долговые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ценные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бумаги,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дивиденды,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фондовый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рынок,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краудфандинг.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5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815C3F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проектная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команда,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роли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функции</w:t>
      </w:r>
      <w:r w:rsidRPr="00815C3F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</w:t>
      </w:r>
      <w:r w:rsidRPr="00815C3F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проекте.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4.4. </w:t>
      </w:r>
      <w:r w:rsidRPr="00815C3F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Модели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способы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управления 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</w:t>
      </w:r>
      <w:r w:rsidRPr="00815C3F">
        <w:rPr>
          <w:rFonts w:ascii="Times New Roman" w:hAnsi="Times New Roman" w:cs="Times New Roman"/>
          <w:color w:val="221F1F"/>
          <w:spacing w:val="27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5.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Трудности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реализации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проекта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(4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815C3F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проекта,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жизненный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цикл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продукта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(изделия),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эксплуатация,</w:t>
      </w:r>
      <w:r w:rsidRPr="00815C3F">
        <w:rPr>
          <w:rFonts w:ascii="Times New Roman" w:hAnsi="Times New Roman" w:cs="Times New Roman"/>
          <w:color w:val="221F1F"/>
          <w:spacing w:val="4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утилизация.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риски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способы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предвидения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преодоления.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5.3*. </w:t>
      </w:r>
      <w:r w:rsidRPr="00815C3F">
        <w:rPr>
          <w:rFonts w:ascii="Times New Roman" w:hAnsi="Times New Roman" w:cs="Times New Roman"/>
          <w:i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«Завод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35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переработке</w:t>
      </w:r>
      <w:r w:rsidRPr="00815C3F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пластика».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8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 xml:space="preserve">5.4*. 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815C3F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замысла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0"/>
        </w:rPr>
        <w:t>«Превратим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мусор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ресурс».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Сравнение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проектных</w:t>
      </w:r>
      <w:r w:rsidRPr="00815C3F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замыслов.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5.5*.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Практическое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занятие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анализу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региональных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школьников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туризму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краеведению.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  6.  Предварительная  защита  и  экспертная  оценка  проектных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работ</w:t>
      </w:r>
      <w:r w:rsidRPr="00815C3F">
        <w:rPr>
          <w:rFonts w:ascii="Times New Roman" w:hAnsi="Times New Roman" w:cs="Times New Roman"/>
          <w:color w:val="221F1F"/>
          <w:spacing w:val="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(5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45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6.1.</w:t>
      </w:r>
      <w:r w:rsidRPr="00815C3F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Позиция</w:t>
      </w:r>
      <w:r w:rsidRPr="00815C3F">
        <w:rPr>
          <w:rFonts w:ascii="Times New Roman" w:hAnsi="Times New Roman" w:cs="Times New Roman"/>
          <w:color w:val="221F1F"/>
          <w:spacing w:val="36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6.2.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Предварительная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защита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проектов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и 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исследовательских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работ,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подготовка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взаимодействию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экспертами.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6.3*.</w:t>
      </w:r>
      <w:r w:rsidRPr="00815C3F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сверстников: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«Разработка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порта-</w:t>
      </w:r>
      <w:r w:rsidRPr="00815C3F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spacing w:val="-1"/>
          <w:w w:val="115"/>
        </w:rPr>
        <w:t xml:space="preserve">тивного металлоискателя». Проектно-конструкторское </w:t>
      </w:r>
      <w:r w:rsidRPr="00815C3F">
        <w:rPr>
          <w:rFonts w:ascii="Times New Roman" w:hAnsi="Times New Roman" w:cs="Times New Roman"/>
          <w:color w:val="221F1F"/>
          <w:w w:val="115"/>
        </w:rPr>
        <w:t>решение в рамках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31"/>
          <w:w w:val="115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5"/>
        </w:rPr>
        <w:t>6.4.</w:t>
      </w:r>
      <w:r w:rsidRPr="00815C3F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Начальный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этап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исследования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и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его</w:t>
      </w:r>
      <w:r w:rsidRPr="00815C3F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экспертная</w:t>
      </w:r>
      <w:r w:rsidRPr="00815C3F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оценка.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15"/>
        </w:rPr>
        <w:t>Модуль</w:t>
      </w:r>
      <w:r w:rsidRPr="00815C3F">
        <w:rPr>
          <w:rFonts w:ascii="Times New Roman" w:hAnsi="Times New Roman" w:cs="Times New Roman"/>
          <w:color w:val="221F1F"/>
          <w:spacing w:val="34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7.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Дополнительные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улучшения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проекта</w:t>
      </w:r>
      <w:r w:rsidRPr="00815C3F">
        <w:rPr>
          <w:rFonts w:ascii="Times New Roman" w:hAnsi="Times New Roman" w:cs="Times New Roman"/>
          <w:color w:val="221F1F"/>
          <w:spacing w:val="35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5"/>
        </w:rPr>
        <w:t>(5ч)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7.1.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мост  от  идеи  к  продукту.  Освоение  понятий: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изобретение,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технология,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технологическая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долина,</w:t>
      </w:r>
      <w:r w:rsidRPr="00815C3F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агротехнологии.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815C3F">
        <w:rPr>
          <w:rFonts w:ascii="Times New Roman" w:hAnsi="Times New Roman" w:cs="Times New Roman"/>
          <w:i/>
          <w:color w:val="221F1F"/>
          <w:spacing w:val="22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 xml:space="preserve">7.2. </w:t>
      </w:r>
      <w:r w:rsidRPr="00815C3F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Видим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за </w:t>
      </w:r>
      <w:r w:rsidRPr="00815C3F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 xml:space="preserve">проектом </w:t>
      </w:r>
      <w:r w:rsidRPr="00815C3F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инфраструктуру.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7.3</w:t>
      </w:r>
      <w:r w:rsidRPr="00815C3F">
        <w:rPr>
          <w:rFonts w:ascii="Times New Roman" w:hAnsi="Times New Roman" w:cs="Times New Roman"/>
          <w:color w:val="221F1F"/>
          <w:w w:val="110"/>
        </w:rPr>
        <w:t>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как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эффективный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инструмент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проектирования.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анкета,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социологический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интернет-опрос,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генеральная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совокупность,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выборка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респондентов.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7.4.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сетей.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Сетевые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формы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проектов.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Освоение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понятий: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таргетированная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реклама,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реклама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по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бартеру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возможности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проектов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в</w:t>
      </w:r>
      <w:r w:rsidRPr="00815C3F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социальных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сетях.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7.5.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</w:t>
      </w:r>
      <w:r w:rsidRPr="00815C3F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проекта.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i/>
          <w:color w:val="221F1F"/>
          <w:w w:val="110"/>
        </w:rPr>
        <w:t>7.6.</w:t>
      </w:r>
      <w:r w:rsidRPr="00815C3F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Оформление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предъявление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результатов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проектной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815C3F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деятельности.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  <w:color w:val="221F1F"/>
          <w:w w:val="120"/>
        </w:rPr>
        <w:t>Модуль</w:t>
      </w:r>
      <w:r w:rsidRPr="00815C3F">
        <w:rPr>
          <w:rFonts w:ascii="Times New Roman" w:hAnsi="Times New Roman" w:cs="Times New Roman"/>
          <w:color w:val="221F1F"/>
          <w:spacing w:val="27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8.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Презентация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и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защита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индивидуального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проекта</w:t>
      </w:r>
      <w:r w:rsidRPr="00815C3F">
        <w:rPr>
          <w:rFonts w:ascii="Times New Roman" w:hAnsi="Times New Roman" w:cs="Times New Roman"/>
          <w:color w:val="221F1F"/>
          <w:spacing w:val="28"/>
          <w:w w:val="12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20"/>
        </w:rPr>
        <w:t>(3 ч)</w:t>
      </w:r>
    </w:p>
    <w:p w:rsidR="001B14E7" w:rsidRPr="00815C3F" w:rsidRDefault="001B14E7" w:rsidP="001B14E7">
      <w:pPr>
        <w:jc w:val="both"/>
        <w:rPr>
          <w:rFonts w:ascii="Times New Roman" w:hAnsi="Times New Roman" w:cs="Times New Roman"/>
          <w:color w:val="221F1F"/>
          <w:w w:val="110"/>
        </w:rPr>
      </w:pPr>
      <w:r w:rsidRPr="00815C3F">
        <w:rPr>
          <w:rFonts w:ascii="Times New Roman" w:hAnsi="Times New Roman" w:cs="Times New Roman"/>
          <w:color w:val="221F1F"/>
          <w:w w:val="115"/>
        </w:rPr>
        <w:t>Итоговая презентация, публичная защита индивидуальных проектов/</w:t>
      </w:r>
      <w:r w:rsidRPr="00815C3F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исследований</w:t>
      </w:r>
      <w:r w:rsidRPr="00815C3F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815C3F">
        <w:rPr>
          <w:rFonts w:ascii="Times New Roman" w:hAnsi="Times New Roman" w:cs="Times New Roman"/>
          <w:color w:val="221F1F"/>
          <w:w w:val="110"/>
        </w:rPr>
        <w:t>старшеклассников</w:t>
      </w:r>
    </w:p>
    <w:p w:rsidR="000C45D5" w:rsidRPr="00815C3F" w:rsidRDefault="000C45D5" w:rsidP="001B14E7">
      <w:pPr>
        <w:rPr>
          <w:rFonts w:ascii="Times New Roman" w:hAnsi="Times New Roman" w:cs="Times New Roman"/>
        </w:rPr>
      </w:pPr>
    </w:p>
    <w:p w:rsidR="00444177" w:rsidRPr="00815C3F" w:rsidRDefault="00444177" w:rsidP="001B14E7">
      <w:pPr>
        <w:rPr>
          <w:rFonts w:ascii="Times New Roman" w:hAnsi="Times New Roman" w:cs="Times New Roman"/>
        </w:rPr>
        <w:sectPr w:rsidR="00444177" w:rsidRPr="00815C3F" w:rsidSect="00444177">
          <w:footerReference w:type="default" r:id="rId9"/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0C3C87" w:rsidRPr="00815C3F" w:rsidRDefault="000C3C87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eastAsia="Times New Roman" w:hAnsi="Times New Roman" w:cs="Times New Roman"/>
          <w:b/>
          <w:bCs/>
        </w:rPr>
      </w:pPr>
    </w:p>
    <w:p w:rsidR="00594D39" w:rsidRPr="00815C3F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342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ook w:val="01E0" w:firstRow="1" w:lastRow="1" w:firstColumn="1" w:lastColumn="1" w:noHBand="0" w:noVBand="0"/>
      </w:tblPr>
      <w:tblGrid>
        <w:gridCol w:w="553"/>
        <w:gridCol w:w="3110"/>
        <w:gridCol w:w="3351"/>
        <w:gridCol w:w="689"/>
        <w:gridCol w:w="1510"/>
        <w:gridCol w:w="1217"/>
        <w:gridCol w:w="944"/>
      </w:tblGrid>
      <w:tr w:rsidR="00173F6A" w:rsidRPr="00815C3F" w:rsidTr="00173F6A">
        <w:trPr>
          <w:trHeight w:val="471"/>
        </w:trPr>
        <w:tc>
          <w:tcPr>
            <w:tcW w:w="243" w:type="pct"/>
            <w:vMerge w:val="restart"/>
            <w:shd w:val="clear" w:color="auto" w:fill="E8E9EA"/>
          </w:tcPr>
          <w:p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67" w:type="pct"/>
            <w:vMerge w:val="restart"/>
            <w:shd w:val="clear" w:color="auto" w:fill="E8E9EA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Тема</w:t>
            </w:r>
          </w:p>
        </w:tc>
        <w:tc>
          <w:tcPr>
            <w:tcW w:w="1473" w:type="pct"/>
            <w:vMerge w:val="restart"/>
            <w:shd w:val="clear" w:color="auto" w:fill="E8E9EA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sz w:val="22"/>
                <w:szCs w:val="22"/>
              </w:rPr>
              <w:t>Основное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46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sz w:val="22"/>
                <w:szCs w:val="22"/>
              </w:rPr>
              <w:t>содержание</w:t>
            </w:r>
          </w:p>
        </w:tc>
        <w:tc>
          <w:tcPr>
            <w:tcW w:w="303" w:type="pct"/>
            <w:vMerge w:val="restart"/>
            <w:shd w:val="clear" w:color="auto" w:fill="E8E9EA"/>
          </w:tcPr>
          <w:p w:rsidR="00444177" w:rsidRPr="00E24780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664" w:type="pct"/>
            <w:shd w:val="clear" w:color="auto" w:fill="E8E9EA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95"/>
                <w:sz w:val="22"/>
                <w:szCs w:val="22"/>
              </w:rPr>
              <w:t>Виды деятельности</w:t>
            </w:r>
          </w:p>
        </w:tc>
        <w:tc>
          <w:tcPr>
            <w:tcW w:w="535" w:type="pct"/>
            <w:shd w:val="clear" w:color="auto" w:fill="E8E9EA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95"/>
                <w:sz w:val="22"/>
                <w:szCs w:val="22"/>
              </w:rPr>
              <w:t>Формы контроля</w:t>
            </w:r>
          </w:p>
        </w:tc>
        <w:tc>
          <w:tcPr>
            <w:tcW w:w="41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173F6A" w:rsidRPr="00815C3F" w:rsidTr="00173F6A">
        <w:trPr>
          <w:trHeight w:val="379"/>
        </w:trPr>
        <w:tc>
          <w:tcPr>
            <w:tcW w:w="243" w:type="pct"/>
            <w:vMerge/>
            <w:shd w:val="clear" w:color="auto" w:fill="E8E9EA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  <w:vMerge/>
            <w:tcBorders>
              <w:top w:val="nil"/>
            </w:tcBorders>
            <w:shd w:val="clear" w:color="auto" w:fill="E8E9EA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" w:type="pct"/>
            <w:vMerge/>
            <w:tcBorders>
              <w:top w:val="nil"/>
            </w:tcBorders>
            <w:shd w:val="clear" w:color="auto" w:fill="E8E9EA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  <w:vMerge/>
            <w:shd w:val="clear" w:color="auto" w:fill="E8E9EA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E8E9EA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E8E9EA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E8E9EA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173F6A" w:rsidRPr="00815C3F" w:rsidTr="00173F6A">
        <w:trPr>
          <w:trHeight w:val="418"/>
        </w:trPr>
        <w:tc>
          <w:tcPr>
            <w:tcW w:w="243" w:type="pct"/>
          </w:tcPr>
          <w:p w:rsidR="00173F6A" w:rsidRPr="00815C3F" w:rsidRDefault="00173F6A" w:rsidP="00444177">
            <w:pPr>
              <w:pStyle w:val="a4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Модуль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1.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Культура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исследования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проектирования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 xml:space="preserve">10 </w:t>
            </w:r>
          </w:p>
        </w:tc>
        <w:tc>
          <w:tcPr>
            <w:tcW w:w="664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</w:tcPr>
          <w:p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173F6A" w:rsidRPr="00815C3F" w:rsidTr="00173F6A">
        <w:trPr>
          <w:trHeight w:val="1699"/>
        </w:trPr>
        <w:tc>
          <w:tcPr>
            <w:tcW w:w="243" w:type="pct"/>
          </w:tcPr>
          <w:p w:rsidR="00444177" w:rsidRPr="00815C3F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Что</w:t>
            </w:r>
            <w:r w:rsidRPr="00E24780">
              <w:rPr>
                <w:rFonts w:ascii="Times New Roman" w:hAnsi="Times New Roman" w:cs="Times New Roman"/>
                <w:color w:val="221F1F"/>
                <w:spacing w:val="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такое</w:t>
            </w:r>
            <w:r w:rsidRPr="00E24780">
              <w:rPr>
                <w:rFonts w:ascii="Times New Roman" w:hAnsi="Times New Roman" w:cs="Times New Roman"/>
                <w:color w:val="221F1F"/>
                <w:spacing w:val="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</w:t>
            </w:r>
            <w:r w:rsidRPr="00E24780">
              <w:rPr>
                <w:rFonts w:ascii="Times New Roman" w:hAnsi="Times New Roman" w:cs="Times New Roman"/>
                <w:color w:val="221F1F"/>
                <w:spacing w:val="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почему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реализация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—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это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сложно,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но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интересно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Понятие</w:t>
            </w:r>
            <w:r w:rsidRPr="00E24780">
              <w:rPr>
                <w:rFonts w:ascii="Times New Roman" w:hAnsi="Times New Roman" w:cs="Times New Roman"/>
                <w:color w:val="221F1F"/>
                <w:spacing w:val="2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2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Происхождение</w:t>
            </w:r>
            <w:r w:rsidRPr="00E24780">
              <w:rPr>
                <w:rFonts w:ascii="Times New Roman" w:hAnsi="Times New Roman" w:cs="Times New Roman"/>
                <w:color w:val="221F1F"/>
                <w:spacing w:val="2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понятия.</w:t>
            </w:r>
            <w:r w:rsidRPr="00E24780">
              <w:rPr>
                <w:rFonts w:ascii="Times New Roman" w:hAnsi="Times New Roman" w:cs="Times New Roman"/>
                <w:color w:val="221F1F"/>
                <w:spacing w:val="2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Цели</w:t>
            </w:r>
            <w:r w:rsidRPr="00E24780">
              <w:rPr>
                <w:rFonts w:ascii="Times New Roman" w:hAnsi="Times New Roman" w:cs="Times New Roman"/>
                <w:color w:val="221F1F"/>
                <w:spacing w:val="2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проектов.</w:t>
            </w:r>
            <w:r w:rsidRPr="00E24780">
              <w:rPr>
                <w:rFonts w:ascii="Times New Roman" w:hAnsi="Times New Roman" w:cs="Times New Roman"/>
                <w:color w:val="221F1F"/>
                <w:spacing w:val="2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Проекты,</w:t>
            </w:r>
            <w:r w:rsidRPr="00E24780">
              <w:rPr>
                <w:rFonts w:ascii="Times New Roman" w:hAnsi="Times New Roman" w:cs="Times New Roman"/>
                <w:color w:val="221F1F"/>
                <w:spacing w:val="2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оказавшие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влияние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на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жизнь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большей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части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человечества.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Отечественные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зарубежные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масштабные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проекты.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Непредсказуемые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последствия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проектов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Входящий контроль</w:t>
            </w:r>
          </w:p>
        </w:tc>
        <w:tc>
          <w:tcPr>
            <w:tcW w:w="415" w:type="pct"/>
          </w:tcPr>
          <w:p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173F6A" w:rsidRPr="00E24780" w:rsidTr="00173F6A">
        <w:trPr>
          <w:trHeight w:val="978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Выдвижение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проектной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идеи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как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формирование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образа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будущего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Конечный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результат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Логика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работы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проектировщика.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Отличие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проектирования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от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занятий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искусством,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математикой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других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профессиональных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занятий.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Реальное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воображаемое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проектировании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Чек-лист №1</w:t>
            </w:r>
          </w:p>
          <w:p w:rsidR="00444177" w:rsidRPr="00E24780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557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spacing w:val="-1"/>
                <w:w w:val="115"/>
                <w:sz w:val="22"/>
                <w:szCs w:val="22"/>
                <w:lang w:val="ru-RU"/>
              </w:rPr>
              <w:t>Техническое</w:t>
            </w:r>
            <w:r w:rsidRPr="00E24780">
              <w:rPr>
                <w:rFonts w:ascii="Times New Roman" w:hAnsi="Times New Roman" w:cs="Times New Roman"/>
                <w:color w:val="221F1F"/>
                <w:spacing w:val="1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проектирование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конструирование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как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типы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Понятие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«техносфера».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Искусственная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среда.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Конструирование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конструкции.</w:t>
            </w:r>
            <w:r w:rsidRPr="00E24780">
              <w:rPr>
                <w:rFonts w:ascii="Times New Roman" w:hAnsi="Times New Roman" w:cs="Times New Roman"/>
                <w:color w:val="221F1F"/>
                <w:spacing w:val="19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Анализ</w:t>
            </w:r>
            <w:r w:rsidRPr="00E24780">
              <w:rPr>
                <w:rFonts w:ascii="Times New Roman" w:hAnsi="Times New Roman" w:cs="Times New Roman"/>
                <w:color w:val="221F1F"/>
                <w:spacing w:val="20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20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синтез</w:t>
            </w:r>
            <w:r w:rsidRPr="00E24780">
              <w:rPr>
                <w:rFonts w:ascii="Times New Roman" w:hAnsi="Times New Roman" w:cs="Times New Roman"/>
                <w:color w:val="221F1F"/>
                <w:spacing w:val="20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вариантов</w:t>
            </w:r>
            <w:r w:rsidRPr="00E24780">
              <w:rPr>
                <w:rFonts w:ascii="Times New Roman" w:hAnsi="Times New Roman" w:cs="Times New Roman"/>
                <w:color w:val="221F1F"/>
                <w:spacing w:val="-43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конструкции.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Функция конструкции.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Личное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действие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в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проекте.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Отчуждаемый</w:t>
            </w:r>
            <w:r w:rsidRPr="00E24780">
              <w:rPr>
                <w:rFonts w:ascii="Times New Roman" w:hAnsi="Times New Roman" w:cs="Times New Roman"/>
                <w:color w:val="221F1F"/>
                <w:spacing w:val="38"/>
                <w:w w:val="11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продукт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Социальное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проектирование: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как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сделать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лучше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общество,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котором</w:t>
            </w:r>
            <w:r w:rsidRPr="00E24780">
              <w:rPr>
                <w:rFonts w:ascii="Times New Roman" w:hAnsi="Times New Roman" w:cs="Times New Roman"/>
                <w:color w:val="221F1F"/>
                <w:spacing w:val="38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мы</w:t>
            </w:r>
            <w:r w:rsidRPr="00E24780">
              <w:rPr>
                <w:rFonts w:ascii="Times New Roman" w:hAnsi="Times New Roman" w:cs="Times New Roman"/>
                <w:color w:val="221F1F"/>
                <w:spacing w:val="3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живём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Отличие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от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дела.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Социальное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проектирование.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Старт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социального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1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 xml:space="preserve">Отношения, </w:t>
            </w:r>
            <w:r w:rsidRPr="00E24780">
              <w:rPr>
                <w:rFonts w:ascii="Times New Roman" w:hAnsi="Times New Roman" w:cs="Times New Roman"/>
                <w:color w:val="221F1F"/>
                <w:spacing w:val="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 xml:space="preserve">ценности </w:t>
            </w:r>
            <w:r w:rsidRPr="00E24780">
              <w:rPr>
                <w:rFonts w:ascii="Times New Roman" w:hAnsi="Times New Roman" w:cs="Times New Roman"/>
                <w:color w:val="221F1F"/>
                <w:spacing w:val="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нормы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социальном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проекте.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lastRenderedPageBreak/>
              <w:t>Проек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тирование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ценности.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Проектирование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способов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деятельности.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Мероприятия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проекта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lastRenderedPageBreak/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41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Анализируем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проекты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сверстников.</w:t>
            </w:r>
          </w:p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Социальный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«Дети одного Солнца»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Проблема.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Цель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Задачи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План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реализации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Результаты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274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Исследование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как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элемент  проекта  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как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тип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Цель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результат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исследования.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Исследования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фундаментальные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прикладные.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Монодисциплинарные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междисциплинарные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исследования.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Гипотеза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метод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исследования.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Способ</w:t>
            </w:r>
            <w:r w:rsidRPr="00E24780">
              <w:rPr>
                <w:rFonts w:ascii="Times New Roman" w:hAnsi="Times New Roman" w:cs="Times New Roman"/>
                <w:color w:val="221F1F"/>
                <w:spacing w:val="3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методика</w:t>
            </w:r>
            <w:r w:rsidRPr="00E24780">
              <w:rPr>
                <w:rFonts w:ascii="Times New Roman" w:hAnsi="Times New Roman" w:cs="Times New Roman"/>
                <w:color w:val="221F1F"/>
                <w:spacing w:val="3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исследования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Проекты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технологии: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выбираем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сферы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Приоритетные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направления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развития: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транспорт,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связь,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новые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материалы,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здоровое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питание,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агробиотехнологии,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lang w:val="ru-RU"/>
              </w:rPr>
              <w:t>«умные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lang w:val="ru-RU"/>
              </w:rPr>
              <w:t xml:space="preserve">дома» 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lang w:val="ru-RU"/>
              </w:rPr>
              <w:t xml:space="preserve">и 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lang w:val="ru-RU"/>
              </w:rPr>
              <w:t xml:space="preserve">«умные 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  <w:lang w:val="ru-RU"/>
              </w:rPr>
              <w:t>города»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Создаём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элементы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образа</w:t>
            </w:r>
            <w:r w:rsidRPr="00E24780">
              <w:rPr>
                <w:rFonts w:ascii="Times New Roman" w:hAnsi="Times New Roman" w:cs="Times New Roman"/>
                <w:color w:val="221F1F"/>
                <w:spacing w:val="2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будущего:</w:t>
            </w:r>
            <w:r w:rsidRPr="00E24780">
              <w:rPr>
                <w:rFonts w:ascii="Times New Roman" w:hAnsi="Times New Roman" w:cs="Times New Roman"/>
                <w:color w:val="221F1F"/>
                <w:spacing w:val="2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что</w:t>
            </w:r>
            <w:r w:rsidRPr="00E24780">
              <w:rPr>
                <w:rFonts w:ascii="Times New Roman" w:hAnsi="Times New Roman" w:cs="Times New Roman"/>
                <w:color w:val="221F1F"/>
                <w:spacing w:val="-4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мы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хотим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изменить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своим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проектом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Позитивный</w:t>
            </w:r>
            <w:r w:rsidRPr="00E24780">
              <w:rPr>
                <w:rFonts w:ascii="Times New Roman" w:hAnsi="Times New Roman" w:cs="Times New Roman"/>
                <w:color w:val="221F1F"/>
                <w:spacing w:val="4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образ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будущего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для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себя</w:t>
            </w:r>
            <w:r w:rsidRPr="00E24780">
              <w:rPr>
                <w:rFonts w:ascii="Times New Roman" w:hAnsi="Times New Roman" w:cs="Times New Roman"/>
                <w:color w:val="221F1F"/>
                <w:spacing w:val="-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для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 xml:space="preserve">других. 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Понятие качества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жизни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Формируем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отношение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проблемам: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препятствие</w:t>
            </w:r>
            <w:r w:rsidRPr="00E24780">
              <w:rPr>
                <w:rFonts w:ascii="Times New Roman" w:hAnsi="Times New Roman" w:cs="Times New Roman"/>
                <w:color w:val="221F1F"/>
                <w:spacing w:val="1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или</w:t>
            </w:r>
            <w:r w:rsidRPr="00E24780">
              <w:rPr>
                <w:rFonts w:ascii="Times New Roman" w:hAnsi="Times New Roman" w:cs="Times New Roman"/>
                <w:color w:val="221F1F"/>
                <w:spacing w:val="1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побуждение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действию?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Проблемы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практические,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научные,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мировоззренческие.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Проблемы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глобальные,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национальные,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региональные,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локальные.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Комплексные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проблемы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Первичное</w:t>
            </w:r>
            <w:r w:rsidRPr="00E24780">
              <w:rPr>
                <w:rFonts w:ascii="Times New Roman" w:hAnsi="Times New Roman" w:cs="Times New Roman"/>
                <w:color w:val="221F1F"/>
                <w:spacing w:val="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самоопределение.</w:t>
            </w:r>
            <w:r w:rsidRPr="00E24780">
              <w:rPr>
                <w:rFonts w:ascii="Times New Roman" w:hAnsi="Times New Roman" w:cs="Times New Roman"/>
                <w:color w:val="221F1F"/>
                <w:spacing w:val="2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Обоснование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актуальности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темы</w:t>
            </w:r>
            <w:r w:rsidRPr="00E24780">
              <w:rPr>
                <w:rFonts w:ascii="Times New Roman" w:hAnsi="Times New Roman" w:cs="Times New Roman"/>
                <w:color w:val="221F1F"/>
                <w:spacing w:val="4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для</w:t>
            </w:r>
            <w:r w:rsidRPr="00E24780">
              <w:rPr>
                <w:rFonts w:ascii="Times New Roman" w:hAnsi="Times New Roman" w:cs="Times New Roman"/>
                <w:color w:val="221F1F"/>
                <w:spacing w:val="4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</w:t>
            </w:r>
          </w:p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lastRenderedPageBreak/>
              <w:t>или</w:t>
            </w:r>
            <w:r w:rsidRPr="00E24780">
              <w:rPr>
                <w:rFonts w:ascii="Times New Roman" w:hAnsi="Times New Roman" w:cs="Times New Roman"/>
                <w:color w:val="221F1F"/>
                <w:spacing w:val="33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исследования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lastRenderedPageBreak/>
              <w:t>Варианты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самоопределения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выборе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темы: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актуальность,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желание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осуществить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изменения,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стремление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обеспечить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lastRenderedPageBreak/>
              <w:t>развитие,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получение</w:t>
            </w:r>
            <w:r w:rsidRPr="00E24780">
              <w:rPr>
                <w:rFonts w:ascii="Times New Roman" w:hAnsi="Times New Roman" w:cs="Times New Roman"/>
                <w:color w:val="221F1F"/>
                <w:spacing w:val="7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новых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знаний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др.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lastRenderedPageBreak/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416"/>
        </w:trPr>
        <w:tc>
          <w:tcPr>
            <w:tcW w:w="243" w:type="pct"/>
          </w:tcPr>
          <w:p w:rsidR="00173F6A" w:rsidRPr="00E24780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</w:pPr>
          </w:p>
        </w:tc>
        <w:tc>
          <w:tcPr>
            <w:tcW w:w="2840" w:type="pct"/>
            <w:gridSpan w:val="2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Модуль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3.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Замысел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  <w:t>проекта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sz w:val="22"/>
                <w:szCs w:val="22"/>
              </w:rPr>
              <w:t xml:space="preserve"> </w:t>
            </w:r>
          </w:p>
        </w:tc>
        <w:tc>
          <w:tcPr>
            <w:tcW w:w="303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  <w:t>4</w:t>
            </w:r>
          </w:p>
        </w:tc>
        <w:tc>
          <w:tcPr>
            <w:tcW w:w="664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53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Понятия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«проблема»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«позиция»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осуществлении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проектирования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Проблемная</w:t>
            </w:r>
            <w:r w:rsidRPr="00E24780">
              <w:rPr>
                <w:rFonts w:ascii="Times New Roman" w:hAnsi="Times New Roman" w:cs="Times New Roman"/>
                <w:color w:val="221F1F"/>
                <w:spacing w:val="2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ситуация.</w:t>
            </w:r>
            <w:r w:rsidRPr="00E24780">
              <w:rPr>
                <w:rFonts w:ascii="Times New Roman" w:hAnsi="Times New Roman" w:cs="Times New Roman"/>
                <w:color w:val="221F1F"/>
                <w:spacing w:val="2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Позиции</w:t>
            </w:r>
            <w:r w:rsidRPr="00E24780">
              <w:rPr>
                <w:rFonts w:ascii="Times New Roman" w:hAnsi="Times New Roman" w:cs="Times New Roman"/>
                <w:color w:val="221F1F"/>
                <w:spacing w:val="29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конструктора,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учёного,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управленца,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финансиста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270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Формулирование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3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цели</w:t>
            </w:r>
            <w:r w:rsidRPr="00E24780">
              <w:rPr>
                <w:rFonts w:ascii="Times New Roman" w:hAnsi="Times New Roman" w:cs="Times New Roman"/>
                <w:color w:val="221F1F"/>
                <w:spacing w:val="43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Цели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ценности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Личное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отношение</w:t>
            </w:r>
            <w:r w:rsidRPr="00E24780">
              <w:rPr>
                <w:rFonts w:ascii="Times New Roman" w:hAnsi="Times New Roman" w:cs="Times New Roman"/>
                <w:color w:val="221F1F"/>
                <w:spacing w:val="2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к</w:t>
            </w:r>
            <w:r w:rsidRPr="00E24780">
              <w:rPr>
                <w:rFonts w:ascii="Times New Roman" w:hAnsi="Times New Roman" w:cs="Times New Roman"/>
                <w:color w:val="221F1F"/>
                <w:spacing w:val="2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ситуации.</w:t>
            </w:r>
            <w:r w:rsidRPr="00E24780">
              <w:rPr>
                <w:rFonts w:ascii="Times New Roman" w:hAnsi="Times New Roman" w:cs="Times New Roman"/>
                <w:color w:val="221F1F"/>
                <w:spacing w:val="2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Соотнесение</w:t>
            </w:r>
            <w:r w:rsidRPr="00E24780">
              <w:rPr>
                <w:rFonts w:ascii="Times New Roman" w:hAnsi="Times New Roman" w:cs="Times New Roman"/>
                <w:color w:val="221F1F"/>
                <w:spacing w:val="-44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spacing w:val="-1"/>
                <w:w w:val="115"/>
                <w:sz w:val="22"/>
                <w:szCs w:val="22"/>
                <w:lang w:val="ru-RU"/>
              </w:rPr>
              <w:t>прогноза</w:t>
            </w:r>
            <w:r w:rsidRPr="00E24780">
              <w:rPr>
                <w:rFonts w:ascii="Times New Roman" w:hAnsi="Times New Roman" w:cs="Times New Roman"/>
                <w:color w:val="221F1F"/>
                <w:spacing w:val="1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идеала.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Постановка</w:t>
            </w:r>
            <w:r w:rsidRPr="00E24780">
              <w:rPr>
                <w:rFonts w:ascii="Times New Roman" w:hAnsi="Times New Roman" w:cs="Times New Roman"/>
                <w:color w:val="221F1F"/>
                <w:spacing w:val="1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цели</w:t>
            </w:r>
            <w:r w:rsidRPr="00E24780">
              <w:rPr>
                <w:rFonts w:ascii="Times New Roman" w:hAnsi="Times New Roman" w:cs="Times New Roman"/>
                <w:color w:val="221F1F"/>
                <w:spacing w:val="-44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26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принятие</w:t>
            </w:r>
            <w:r w:rsidRPr="00E24780">
              <w:rPr>
                <w:rFonts w:ascii="Times New Roman" w:hAnsi="Times New Roman" w:cs="Times New Roman"/>
                <w:color w:val="221F1F"/>
                <w:spacing w:val="27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цели.</w:t>
            </w:r>
            <w:r w:rsidRPr="00E24780">
              <w:rPr>
                <w:rFonts w:ascii="Times New Roman" w:hAnsi="Times New Roman" w:cs="Times New Roman"/>
                <w:color w:val="221F1F"/>
                <w:spacing w:val="27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Заказчик проекта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Чек-лист  №2</w:t>
            </w:r>
          </w:p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Целеполагание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постановка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задач.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Прогнозирование результатов</w:t>
            </w:r>
            <w:r w:rsidRPr="00E24780">
              <w:rPr>
                <w:rFonts w:ascii="Times New Roman" w:hAnsi="Times New Roman" w:cs="Times New Roman"/>
                <w:color w:val="221F1F"/>
                <w:spacing w:val="4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Перевод</w:t>
            </w:r>
            <w:r w:rsidRPr="00E24780">
              <w:rPr>
                <w:rFonts w:ascii="Times New Roman" w:hAnsi="Times New Roman" w:cs="Times New Roman"/>
                <w:color w:val="221F1F"/>
                <w:spacing w:val="3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проблемы</w:t>
            </w:r>
            <w:r w:rsidRPr="00E24780">
              <w:rPr>
                <w:rFonts w:ascii="Times New Roman" w:hAnsi="Times New Roman" w:cs="Times New Roman"/>
                <w:color w:val="221F1F"/>
                <w:spacing w:val="3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3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цели</w:t>
            </w:r>
            <w:r w:rsidRPr="00E24780">
              <w:rPr>
                <w:rFonts w:ascii="Times New Roman" w:hAnsi="Times New Roman" w:cs="Times New Roman"/>
                <w:color w:val="221F1F"/>
                <w:spacing w:val="3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</w:t>
            </w:r>
            <w:r w:rsidRPr="00E24780">
              <w:rPr>
                <w:rFonts w:ascii="Times New Roman" w:hAnsi="Times New Roman" w:cs="Times New Roman"/>
                <w:color w:val="221F1F"/>
                <w:spacing w:val="3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задачи.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Соотношение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имеющихся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отсутствующих</w:t>
            </w:r>
            <w:r w:rsidRPr="00E24780">
              <w:rPr>
                <w:rFonts w:ascii="Times New Roman" w:hAnsi="Times New Roman" w:cs="Times New Roman"/>
                <w:color w:val="221F1F"/>
                <w:spacing w:val="34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знаний</w:t>
            </w:r>
            <w:r w:rsidRPr="00E24780">
              <w:rPr>
                <w:rFonts w:ascii="Times New Roman" w:hAnsi="Times New Roman" w:cs="Times New Roman"/>
                <w:color w:val="221F1F"/>
                <w:spacing w:val="34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34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ресурсов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2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Поиск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недостающей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информации,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её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обработка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анализ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Информационный ресурс. Объективность информации. Экспертное зна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ние.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Совпадающие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различающиеся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позиции. Выявление оснований расхождения</w:t>
            </w:r>
            <w:r w:rsidRPr="00E24780">
              <w:rPr>
                <w:rFonts w:ascii="Times New Roman" w:hAnsi="Times New Roman" w:cs="Times New Roman"/>
                <w:color w:val="221F1F"/>
                <w:spacing w:val="36"/>
                <w:w w:val="11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мнений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490"/>
        </w:trPr>
        <w:tc>
          <w:tcPr>
            <w:tcW w:w="243" w:type="pct"/>
          </w:tcPr>
          <w:p w:rsidR="00173F6A" w:rsidRPr="00E24780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</w:pPr>
          </w:p>
        </w:tc>
        <w:tc>
          <w:tcPr>
            <w:tcW w:w="2840" w:type="pct"/>
            <w:gridSpan w:val="2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Модуль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4.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Условия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реализации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проекта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  <w:t>3</w:t>
            </w:r>
          </w:p>
        </w:tc>
        <w:tc>
          <w:tcPr>
            <w:tcW w:w="664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sz w:val="22"/>
                <w:szCs w:val="22"/>
                <w:lang w:val="ru-RU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Планирование</w:t>
            </w:r>
            <w:r w:rsidRPr="00E24780">
              <w:rPr>
                <w:rFonts w:ascii="Times New Roman" w:hAnsi="Times New Roman" w:cs="Times New Roman"/>
                <w:color w:val="221F1F"/>
                <w:spacing w:val="1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действий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—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шаг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за</w:t>
            </w:r>
            <w:r w:rsidRPr="00E24780">
              <w:rPr>
                <w:rFonts w:ascii="Times New Roman" w:hAnsi="Times New Roman" w:cs="Times New Roman"/>
                <w:color w:val="221F1F"/>
                <w:spacing w:val="6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шагом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пути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</w:t>
            </w:r>
            <w:r w:rsidRPr="00E24780">
              <w:rPr>
                <w:rFonts w:ascii="Times New Roman" w:hAnsi="Times New Roman" w:cs="Times New Roman"/>
                <w:color w:val="221F1F"/>
                <w:spacing w:val="5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реализации</w:t>
            </w:r>
            <w:r w:rsidRPr="00E24780">
              <w:rPr>
                <w:rFonts w:ascii="Times New Roman" w:hAnsi="Times New Roman" w:cs="Times New Roman"/>
                <w:color w:val="221F1F"/>
                <w:spacing w:val="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Понятие</w:t>
            </w:r>
            <w:r w:rsidRPr="00E24780">
              <w:rPr>
                <w:rFonts w:ascii="Times New Roman" w:hAnsi="Times New Roman" w:cs="Times New Roman"/>
                <w:color w:val="221F1F"/>
                <w:spacing w:val="1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планирования.</w:t>
            </w:r>
            <w:r w:rsidRPr="00E24780">
              <w:rPr>
                <w:rFonts w:ascii="Times New Roman" w:hAnsi="Times New Roman" w:cs="Times New Roman"/>
                <w:color w:val="221F1F"/>
                <w:spacing w:val="1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Основная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функция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планирования.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Инструменты</w:t>
            </w:r>
            <w:r w:rsidRPr="00E24780">
              <w:rPr>
                <w:rFonts w:ascii="Times New Roman" w:hAnsi="Times New Roman" w:cs="Times New Roman"/>
                <w:color w:val="221F1F"/>
                <w:spacing w:val="-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планирования.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Контрольные</w:t>
            </w:r>
            <w:r w:rsidRPr="00E24780">
              <w:rPr>
                <w:rFonts w:ascii="Times New Roman" w:hAnsi="Times New Roman" w:cs="Times New Roman"/>
                <w:color w:val="221F1F"/>
                <w:spacing w:val="13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точки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планируемых</w:t>
            </w:r>
            <w:r w:rsidRPr="00E24780">
              <w:rPr>
                <w:rFonts w:ascii="Times New Roman" w:hAnsi="Times New Roman" w:cs="Times New Roman"/>
                <w:color w:val="221F1F"/>
                <w:spacing w:val="4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работ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41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Источники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финансирования</w:t>
            </w:r>
            <w:r w:rsidRPr="00E24780">
              <w:rPr>
                <w:rFonts w:ascii="Times New Roman" w:hAnsi="Times New Roman" w:cs="Times New Roman"/>
                <w:color w:val="221F1F"/>
                <w:spacing w:val="32"/>
                <w:w w:val="115"/>
                <w:sz w:val="22"/>
                <w:szCs w:val="22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Понятие</w:t>
            </w:r>
            <w:r w:rsidRPr="00E24780">
              <w:rPr>
                <w:rFonts w:ascii="Times New Roman" w:hAnsi="Times New Roman" w:cs="Times New Roman"/>
                <w:color w:val="221F1F"/>
                <w:spacing w:val="2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бюджета</w:t>
            </w:r>
            <w:r w:rsidRPr="00E24780">
              <w:rPr>
                <w:rFonts w:ascii="Times New Roman" w:hAnsi="Times New Roman" w:cs="Times New Roman"/>
                <w:color w:val="221F1F"/>
                <w:spacing w:val="2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проекта.</w:t>
            </w:r>
            <w:r w:rsidRPr="00E24780">
              <w:rPr>
                <w:rFonts w:ascii="Times New Roman" w:hAnsi="Times New Roman" w:cs="Times New Roman"/>
                <w:color w:val="221F1F"/>
                <w:spacing w:val="22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Собственные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средства.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Привлечённые</w:t>
            </w:r>
            <w:r w:rsidRPr="00E24780">
              <w:rPr>
                <w:rFonts w:ascii="Times New Roman" w:hAnsi="Times New Roman" w:cs="Times New Roman"/>
                <w:color w:val="221F1F"/>
                <w:spacing w:val="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средства.</w:t>
            </w:r>
            <w:r w:rsidRPr="00E24780">
              <w:rPr>
                <w:rFonts w:ascii="Times New Roman" w:hAnsi="Times New Roman" w:cs="Times New Roman"/>
                <w:color w:val="221F1F"/>
                <w:spacing w:val="40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Источники</w:t>
            </w:r>
            <w:r w:rsidRPr="00E24780">
              <w:rPr>
                <w:rFonts w:ascii="Times New Roman" w:hAnsi="Times New Roman" w:cs="Times New Roman"/>
                <w:color w:val="221F1F"/>
                <w:spacing w:val="41"/>
                <w:w w:val="11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финансирования.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>Венчурные</w:t>
            </w:r>
            <w:r w:rsidRPr="00E24780">
              <w:rPr>
                <w:rFonts w:ascii="Times New Roman" w:hAnsi="Times New Roman" w:cs="Times New Roman"/>
                <w:color w:val="221F1F"/>
                <w:spacing w:val="14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  <w:lang w:val="ru-RU"/>
              </w:rPr>
              <w:t xml:space="preserve">фонды. </w:t>
            </w:r>
            <w:r w:rsidRPr="00E24780">
              <w:rPr>
                <w:rFonts w:ascii="Times New Roman" w:hAnsi="Times New Roman" w:cs="Times New Roman"/>
                <w:color w:val="221F1F"/>
                <w:spacing w:val="12"/>
                <w:w w:val="110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color w:val="221F1F"/>
                <w:w w:val="110"/>
                <w:sz w:val="22"/>
                <w:szCs w:val="22"/>
              </w:rPr>
              <w:t>Кредитование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Модели управления проектами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Контрольная точка. Ленточная диаграмма (карта Ганта).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Дорожная карта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431"/>
        </w:trPr>
        <w:tc>
          <w:tcPr>
            <w:tcW w:w="243" w:type="pct"/>
          </w:tcPr>
          <w:p w:rsidR="00173F6A" w:rsidRPr="00E24780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</w:rPr>
            </w:pPr>
          </w:p>
        </w:tc>
        <w:tc>
          <w:tcPr>
            <w:tcW w:w="2840" w:type="pct"/>
            <w:gridSpan w:val="2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Модуль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5.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Трудности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реализации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2"/>
                <w:szCs w:val="22"/>
                <w:lang w:val="ru-RU"/>
              </w:rPr>
              <w:t xml:space="preserve"> </w:t>
            </w:r>
            <w:r w:rsidRPr="00E24780">
              <w:rPr>
                <w:rFonts w:ascii="Times New Roman" w:hAnsi="Times New Roman" w:cs="Times New Roman"/>
                <w:b/>
                <w:color w:val="221F1F"/>
                <w:w w:val="105"/>
                <w:sz w:val="22"/>
                <w:szCs w:val="22"/>
                <w:lang w:val="ru-RU"/>
              </w:rPr>
              <w:t>проекта</w:t>
            </w:r>
            <w:r w:rsidRPr="00E2478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  <w:t>4</w:t>
            </w:r>
          </w:p>
        </w:tc>
        <w:tc>
          <w:tcPr>
            <w:tcW w:w="664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Переход  от  замысла к реализации 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Риски 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Сравнение проектных замыслов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633"/>
        </w:trPr>
        <w:tc>
          <w:tcPr>
            <w:tcW w:w="243" w:type="pct"/>
          </w:tcPr>
          <w:p w:rsidR="00173F6A" w:rsidRPr="00E24780" w:rsidRDefault="00173F6A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2840" w:type="pct"/>
            <w:gridSpan w:val="2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2"/>
                <w:szCs w:val="22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303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  <w:t>3</w:t>
            </w:r>
          </w:p>
        </w:tc>
        <w:tc>
          <w:tcPr>
            <w:tcW w:w="664" w:type="pct"/>
          </w:tcPr>
          <w:p w:rsidR="00173F6A" w:rsidRPr="00E24780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</w:tcPr>
          <w:p w:rsidR="00173F6A" w:rsidRPr="00E24780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</w:tr>
      <w:tr w:rsidR="00173F6A" w:rsidRPr="00E24780" w:rsidTr="00173F6A">
        <w:trPr>
          <w:trHeight w:val="841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Позиция эксперта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Запрос на ноу-хау и иные вопросы эксперту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Оцениваем проекты сверстников</w:t>
            </w:r>
          </w:p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Проект «Разработка портативного металло- искателя»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 xml:space="preserve">Описание ситуации для постановки проблемы и задач на примере проектно-конструкторской работы. Преимущество проектируемого инструмента. Анализ </w:t>
            </w: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lastRenderedPageBreak/>
              <w:t>ограничений существующих аналогов. Цель проекта.</w:t>
            </w:r>
          </w:p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Дорожная карта  проекта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lastRenderedPageBreak/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Оценка начального этапа исследования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Обзор научной литературы. Достоверность выводов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D45A95" w:rsidRPr="00E24780" w:rsidTr="00D45A95">
        <w:trPr>
          <w:trHeight w:val="550"/>
        </w:trPr>
        <w:tc>
          <w:tcPr>
            <w:tcW w:w="243" w:type="pct"/>
          </w:tcPr>
          <w:p w:rsidR="00D45A95" w:rsidRPr="00E24780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2840" w:type="pct"/>
            <w:gridSpan w:val="2"/>
          </w:tcPr>
          <w:p w:rsidR="00D45A95" w:rsidRPr="00E24780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2"/>
                <w:szCs w:val="22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303" w:type="pct"/>
          </w:tcPr>
          <w:p w:rsidR="00D45A95" w:rsidRPr="00E24780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  <w:t>7</w:t>
            </w:r>
          </w:p>
        </w:tc>
        <w:tc>
          <w:tcPr>
            <w:tcW w:w="664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 как мост от идеи к продукту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Видим за проектом инфраструктуру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Интернет-опросы. Понятие генеральной совокупности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Использование видео- ролика в продвижении 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Монтаж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Чек-лист №3</w:t>
            </w:r>
          </w:p>
          <w:p w:rsidR="00815C3F" w:rsidRPr="00E24780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1392"/>
        </w:trPr>
        <w:tc>
          <w:tcPr>
            <w:tcW w:w="243" w:type="pct"/>
          </w:tcPr>
          <w:p w:rsidR="00173F6A" w:rsidRPr="00E24780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</w:tcPr>
          <w:p w:rsidR="00173F6A" w:rsidRPr="00E24780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:rsidR="00173F6A" w:rsidRPr="00E24780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D45A95" w:rsidRPr="00E24780" w:rsidTr="00D45A95">
        <w:trPr>
          <w:trHeight w:val="513"/>
        </w:trPr>
        <w:tc>
          <w:tcPr>
            <w:tcW w:w="243" w:type="pct"/>
          </w:tcPr>
          <w:p w:rsidR="00D45A95" w:rsidRPr="00E24780" w:rsidRDefault="00D45A95" w:rsidP="00173F6A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2840" w:type="pct"/>
            <w:gridSpan w:val="2"/>
          </w:tcPr>
          <w:p w:rsidR="00D45A95" w:rsidRPr="00E24780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15"/>
                <w:sz w:val="22"/>
                <w:szCs w:val="22"/>
                <w:lang w:val="ru-RU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303" w:type="pct"/>
          </w:tcPr>
          <w:p w:rsidR="00D45A95" w:rsidRPr="00E24780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b/>
                <w:bCs/>
                <w:color w:val="221F1F"/>
                <w:w w:val="103"/>
                <w:sz w:val="22"/>
                <w:szCs w:val="22"/>
                <w:lang w:val="ru-RU"/>
              </w:rPr>
              <w:t>3</w:t>
            </w:r>
          </w:p>
        </w:tc>
        <w:tc>
          <w:tcPr>
            <w:tcW w:w="664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  <w:tc>
          <w:tcPr>
            <w:tcW w:w="415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</w:p>
        </w:tc>
      </w:tr>
      <w:tr w:rsidR="00173F6A" w:rsidRPr="00E24780" w:rsidTr="00173F6A">
        <w:trPr>
          <w:trHeight w:val="596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</w:p>
        </w:tc>
        <w:tc>
          <w:tcPr>
            <w:tcW w:w="303" w:type="pct"/>
          </w:tcPr>
          <w:p w:rsidR="00444177" w:rsidRPr="00E24780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конференция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Итоговый контроль</w:t>
            </w: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946"/>
        </w:trPr>
        <w:tc>
          <w:tcPr>
            <w:tcW w:w="243" w:type="pct"/>
          </w:tcPr>
          <w:p w:rsidR="00173F6A" w:rsidRPr="00E24780" w:rsidRDefault="00173F6A" w:rsidP="00173F6A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1367" w:type="pct"/>
          </w:tcPr>
          <w:p w:rsidR="00173F6A" w:rsidRPr="00E24780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:rsidR="00173F6A" w:rsidRPr="00E24780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</w:p>
        </w:tc>
        <w:tc>
          <w:tcPr>
            <w:tcW w:w="303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64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конференция</w:t>
            </w:r>
          </w:p>
        </w:tc>
        <w:tc>
          <w:tcPr>
            <w:tcW w:w="535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Итоговый контроль</w:t>
            </w:r>
          </w:p>
        </w:tc>
        <w:tc>
          <w:tcPr>
            <w:tcW w:w="415" w:type="pct"/>
          </w:tcPr>
          <w:p w:rsidR="00173F6A" w:rsidRPr="00E24780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173F6A" w:rsidRPr="00E24780" w:rsidTr="00173F6A">
        <w:trPr>
          <w:trHeight w:val="699"/>
        </w:trPr>
        <w:tc>
          <w:tcPr>
            <w:tcW w:w="243" w:type="pct"/>
          </w:tcPr>
          <w:p w:rsidR="00444177" w:rsidRPr="00E24780" w:rsidRDefault="00444177" w:rsidP="00444177">
            <w:pPr>
              <w:pStyle w:val="a4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1367" w:type="pct"/>
          </w:tcPr>
          <w:p w:rsidR="00444177" w:rsidRPr="00E24780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t>Итоги проекта</w:t>
            </w:r>
          </w:p>
        </w:tc>
        <w:tc>
          <w:tcPr>
            <w:tcW w:w="1473" w:type="pct"/>
          </w:tcPr>
          <w:p w:rsidR="00444177" w:rsidRPr="00E24780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303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  <w:r w:rsidRPr="00E24780">
              <w:rPr>
                <w:rFonts w:ascii="Times New Roman" w:hAnsi="Times New Roman" w:cs="Times New Roman"/>
                <w:sz w:val="22"/>
                <w:szCs w:val="22"/>
              </w:rPr>
              <w:t>Лекция, дискуссия</w:t>
            </w:r>
          </w:p>
        </w:tc>
        <w:tc>
          <w:tcPr>
            <w:tcW w:w="53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444177" w:rsidRPr="00E24780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  <w:tr w:rsidR="00D45A95" w:rsidRPr="00E24780" w:rsidTr="00173F6A">
        <w:trPr>
          <w:trHeight w:val="699"/>
        </w:trPr>
        <w:tc>
          <w:tcPr>
            <w:tcW w:w="243" w:type="pct"/>
          </w:tcPr>
          <w:p w:rsidR="00D45A95" w:rsidRPr="00E24780" w:rsidRDefault="00D45A95" w:rsidP="00D45A95">
            <w:pPr>
              <w:pStyle w:val="a4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1367" w:type="pct"/>
          </w:tcPr>
          <w:p w:rsidR="00D45A95" w:rsidRPr="00E24780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473" w:type="pct"/>
          </w:tcPr>
          <w:p w:rsidR="00D45A95" w:rsidRPr="00E24780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</w:pPr>
          </w:p>
        </w:tc>
        <w:tc>
          <w:tcPr>
            <w:tcW w:w="303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</w:pPr>
            <w:r w:rsidRPr="00E24780"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  <w:lang w:val="ru-RU"/>
              </w:rPr>
              <w:t>34</w:t>
            </w:r>
          </w:p>
        </w:tc>
        <w:tc>
          <w:tcPr>
            <w:tcW w:w="664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  <w:tc>
          <w:tcPr>
            <w:tcW w:w="415" w:type="pct"/>
          </w:tcPr>
          <w:p w:rsidR="00D45A95" w:rsidRPr="00E24780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sz w:val="22"/>
                <w:szCs w:val="22"/>
              </w:rPr>
            </w:pPr>
          </w:p>
        </w:tc>
      </w:tr>
    </w:tbl>
    <w:p w:rsidR="00BF5C37" w:rsidRPr="00E24780" w:rsidRDefault="00BF5C37" w:rsidP="001B14E7">
      <w:pPr>
        <w:rPr>
          <w:rFonts w:ascii="Times New Roman" w:eastAsia="Gabriola" w:hAnsi="Times New Roman" w:cs="Times New Roman"/>
          <w:bCs/>
          <w:color w:val="231F20"/>
          <w:sz w:val="22"/>
          <w:szCs w:val="22"/>
        </w:rPr>
      </w:pPr>
    </w:p>
    <w:p w:rsidR="00BF5C37" w:rsidRPr="00E24780" w:rsidRDefault="00BF5C37" w:rsidP="001B14E7">
      <w:pPr>
        <w:rPr>
          <w:rFonts w:ascii="Times New Roman" w:eastAsia="Gabriola" w:hAnsi="Times New Roman" w:cs="Times New Roman"/>
          <w:bCs/>
          <w:color w:val="231F20"/>
          <w:sz w:val="22"/>
          <w:szCs w:val="22"/>
        </w:rPr>
      </w:pPr>
    </w:p>
    <w:p w:rsidR="00BF5C37" w:rsidRPr="00E24780" w:rsidRDefault="00BF5C37" w:rsidP="001B14E7">
      <w:pPr>
        <w:rPr>
          <w:rFonts w:ascii="Times New Roman" w:hAnsi="Times New Roman" w:cs="Times New Roman"/>
          <w:sz w:val="22"/>
          <w:szCs w:val="22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hAnsi="Times New Roman" w:cs="Times New Roman"/>
        </w:rPr>
      </w:pPr>
    </w:p>
    <w:p w:rsidR="00BF5C37" w:rsidRPr="00815C3F" w:rsidRDefault="00BF5C37" w:rsidP="001B14E7">
      <w:pPr>
        <w:rPr>
          <w:rFonts w:ascii="Times New Roman" w:hAnsi="Times New Roman" w:cs="Times New Roman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i/>
          <w:iCs/>
          <w:color w:val="231F20"/>
        </w:rPr>
        <w:sectPr w:rsidR="00D45A95" w:rsidRPr="00815C3F" w:rsidSect="00444177">
          <w:pgSz w:w="12590" w:h="9470" w:orient="landscape"/>
          <w:pgMar w:top="740" w:right="820" w:bottom="823" w:left="1140" w:header="2" w:footer="943" w:gutter="0"/>
          <w:cols w:space="720"/>
          <w:docGrid w:linePitch="299"/>
        </w:sectPr>
      </w:pPr>
    </w:p>
    <w:p w:rsidR="00BF5C37" w:rsidRPr="00815C3F" w:rsidRDefault="00BF5C37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 w:rsidRPr="00815C3F">
        <w:rPr>
          <w:rFonts w:ascii="Times New Roman" w:eastAsia="Gabriola" w:hAnsi="Times New Roman" w:cs="Times New Roman"/>
          <w:b/>
          <w:iCs/>
          <w:color w:val="231F20"/>
        </w:rPr>
        <w:lastRenderedPageBreak/>
        <w:t>Список</w:t>
      </w:r>
      <w:r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Басик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r w:rsidRPr="00815C3F">
        <w:rPr>
          <w:rFonts w:ascii="Times New Roman" w:eastAsia="Gabriola" w:hAnsi="Times New Roman" w:cs="Times New Roman"/>
          <w:bCs/>
          <w:color w:val="231F20"/>
        </w:rPr>
        <w:t>ред.Л. Н. Боголюбова, Ю. И. Аверьянова. — М.: Просвещение, 2017.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 и программирование развития образования / Ю. В. Громыко. — М.: Московская академия развития об-разования, 1996.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:rsidR="00BF5C37" w:rsidRPr="00815C3F" w:rsidRDefault="00BF5C37" w:rsidP="00815C3F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Л. В.Годовникова,</w:t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И. В. Возняк. — Волгоград: Учитель, 2011.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Проектная деятельность в школе / В. С. Лазарев. —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Сургут: РИО СурГПУ,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Исследовательская и проектная работа школьников.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5—11 классы / А. В. Леонтович, А. С. Саввичев; под ред. А. В. Леонтовича. — М.: ВАКО,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>Весёлые задачи. Две сотни головоломок / Я. И. Пе-рельман. — М.: Аванта+, 2013.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Староверова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Инклюзивное образование. Настольная книга педагога, работающего с детьми с ОВЗ / М. С. Староверова, Е. В. Кова-лев, А. В. Захарова и др.; под ред. М. С. Староверовой. — М.: Вла-дос, 2014.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Устиловская А.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Метапредмет «Задача» / А. А. Устиловская. — М.: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НИИ Инновационных стратегий развития общего образования: Пуш-кинский институт, 2011.</w:t>
      </w:r>
      <w:r w:rsidRPr="00815C3F">
        <w:rPr>
          <w:rFonts w:ascii="Times New Roman" w:hAnsi="Times New Roman" w:cs="Times New Roman"/>
        </w:rPr>
        <w:t xml:space="preserve">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bCs/>
        </w:rPr>
        <w:t>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:rsidR="00BF5C37" w:rsidRPr="00815C3F" w:rsidRDefault="00BF5C37" w:rsidP="00815C3F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>Индивидуальный проект: рабочая тетрадь. 10-11 класс. Учебное пособие/ Л.Е. Спиридонова, Б.А. Комаров, О.В. Маркова, В.М. Стацунова. – Спб.: КАРО, 2019. – 104с</w:t>
      </w:r>
    </w:p>
    <w:p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Интернет-ресурсы</w:t>
      </w:r>
    </w:p>
    <w:p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Официальный информационный сайт строительства Крымского мо-ста (http://www.most.life/).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:rsidR="00BF5C37" w:rsidRPr="00815C3F" w:rsidRDefault="009E5C12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noProof/>
          <w:color w:val="231F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1270</wp:posOffset>
                </wp:positionV>
                <wp:extent cx="4883150" cy="2698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.3pt;margin-top:.1pt;width:384.5pt;height:21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" o:allowincell="f" stroked="f">
                <w10:wrap anchorx="page" anchory="page"/>
              </v:rect>
            </w:pict>
          </mc:Fallback>
        </mc:AlternateContent>
      </w:r>
      <w:r w:rsidR="00BF5C37"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Сайт организации «Добровольцы России» (https://добровольцырос-сии.рф/ organizations/55619/info).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Волонтёрский педагогический отряд (http://www.ruy.ru/organization/ activities/).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IT-проекты со школьниками (https://habr.com/post/329758).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(https:// nauchniestati.ru/blog/ obekt-i-predmet-issledovaniya/).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Всероссийский конкурс научно-технологических проектов (https:// konkurs.sochisirius.ru/custom/about).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Школьный кубок Преактум (http://preactum.ru/).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Лучшие стартапы и инвестиционные проекты в Интернете (https:// startupnetwork.ru/startups/).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Переработка пластиковых бутылок (http://promtu.ru/mini-zavodyi/ mini-pererabotka-plastika).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Кто такой эксперт и каким он должен быть (http://www.liveexpert. ru/forum/view/1257990).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спорить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помощью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метода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(волонтёрстве)» (http://legalacts.ru/doc/federalnyi-zakon-ot-11081995-n-135-fz-o/).</w:t>
      </w: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:rsidR="00D45A95" w:rsidRPr="00815C3F" w:rsidRDefault="00D45A95" w:rsidP="00D45A95">
      <w:pPr>
        <w:tabs>
          <w:tab w:val="num" w:pos="0"/>
        </w:tabs>
        <w:ind w:firstLine="284"/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Приложение 1</w:t>
      </w:r>
    </w:p>
    <w:p w:rsidR="00D45A95" w:rsidRPr="00815C3F" w:rsidRDefault="00D45A95" w:rsidP="00D45A95">
      <w:pPr>
        <w:tabs>
          <w:tab w:val="num" w:pos="0"/>
        </w:tabs>
        <w:ind w:firstLine="284"/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№1</w:t>
      </w:r>
    </w:p>
    <w:p w:rsidR="00D45A95" w:rsidRPr="00815C3F" w:rsidRDefault="00D45A95" w:rsidP="00D45A95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i/>
          <w:color w:val="0070C0"/>
        </w:rPr>
      </w:pP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«Что такое проект? Какие бывают проекты? »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1. Интернет-серфинг: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Погугли примеры проектов, которые делали твои сверстники. Посмотри, какие проекты тебе симпатичнее всего и что именно тебе в них понравилось.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РДШ как источник идей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Поиск в интернете</w:t>
      </w:r>
      <w:r w:rsidRPr="00815C3F">
        <w:rPr>
          <w:rFonts w:ascii="Times New Roman" w:hAnsi="Times New Roman" w:cs="Times New Roman"/>
          <w:color w:val="000000"/>
        </w:rPr>
        <w:t xml:space="preserve">: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Возможные запросы в гуглояндексе: «молодежные проекты», «молодежные инициативы», «подростки сделали проект».</w:t>
      </w:r>
    </w:p>
    <w:p w:rsidR="00D45A95" w:rsidRPr="00815C3F" w:rsidRDefault="00D45A95" w:rsidP="00D45A95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815C3F">
        <w:rPr>
          <w:rFonts w:ascii="Times New Roman" w:hAnsi="Times New Roman" w:cs="Times New Roman"/>
          <w:b/>
          <w:bCs/>
          <w:color w:val="000000"/>
        </w:rPr>
        <w:t>Задание 2. Опрос знакомых: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Поспрашивай своих знакомых (друзей, одноклассников, родителей, учителей), какие темы для них актуальнее всего, какие вопросы их волнуют. </w:t>
      </w:r>
    </w:p>
    <w:p w:rsidR="00D45A95" w:rsidRPr="00815C3F" w:rsidRDefault="00D45A95" w:rsidP="00D45A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Подсказка-1. С чего начать разговор: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lastRenderedPageBreak/>
        <w:t xml:space="preserve">Подготовь «почву» для опроса. Используй триаду контакта: «приветствие-улыбка-контакт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 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Пример вступления: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Подсказка-2. Какие вопросы задать: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Как думаешь, какие самые острые проблемы ты видишь в обществе?</w:t>
      </w:r>
    </w:p>
    <w:p w:rsidR="00D45A95" w:rsidRPr="00815C3F" w:rsidRDefault="00D45A95" w:rsidP="00D45A95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Если бы у тебя была возможность что-то изменить в обществе, что бы ты изменил?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815C3F">
        <w:rPr>
          <w:rFonts w:ascii="Times New Roman" w:hAnsi="Times New Roman" w:cs="Times New Roman"/>
          <w:i/>
          <w:color w:val="000000"/>
        </w:rPr>
        <w:t>Подсказка-3. Используй функцию «опрос» в социальных сетях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</w:p>
    <w:p w:rsidR="00D45A95" w:rsidRPr="00815C3F" w:rsidRDefault="00D45A95" w:rsidP="00815C3F">
      <w:pPr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На следующей страничке ты найдешь удобные бланки – фиксируй ответы на задания там.</w:t>
      </w:r>
      <w:r w:rsidRPr="00815C3F">
        <w:rPr>
          <w:rFonts w:ascii="Times New Roman" w:hAnsi="Times New Roman" w:cs="Times New Roman"/>
          <w:color w:val="000000"/>
        </w:rPr>
        <w:br w:type="page"/>
      </w:r>
    </w:p>
    <w:p w:rsidR="00D45A95" w:rsidRPr="00815C3F" w:rsidRDefault="00D45A95" w:rsidP="00D45A9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lastRenderedPageBreak/>
        <w:t>Результаты сбора информации.</w:t>
      </w:r>
    </w:p>
    <w:p w:rsidR="00D45A95" w:rsidRPr="00815C3F" w:rsidRDefault="00D45A95" w:rsidP="00815C3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 xml:space="preserve"> Самые интересные молодежные проекты: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725"/>
        <w:gridCol w:w="2366"/>
        <w:gridCol w:w="2474"/>
      </w:tblGrid>
      <w:tr w:rsidR="00D45A95" w:rsidRPr="00815C3F" w:rsidTr="00E24780">
        <w:trPr>
          <w:trHeight w:val="923"/>
        </w:trPr>
        <w:tc>
          <w:tcPr>
            <w:tcW w:w="342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678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Название проекта</w:t>
            </w:r>
          </w:p>
        </w:tc>
        <w:tc>
          <w:tcPr>
            <w:tcW w:w="1457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Итоговый продукт</w:t>
            </w:r>
          </w:p>
        </w:tc>
        <w:tc>
          <w:tcPr>
            <w:tcW w:w="1523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Что в проекте считаю крутым</w:t>
            </w: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78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78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45A95" w:rsidRPr="00815C3F" w:rsidTr="00815C3F">
        <w:trPr>
          <w:trHeight w:val="798"/>
        </w:trPr>
        <w:tc>
          <w:tcPr>
            <w:tcW w:w="342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678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57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2. Топовые темы по результатам опроса знакомых:</w:t>
      </w: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1)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2)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3)</w:t>
      </w:r>
    </w:p>
    <w:p w:rsidR="00D45A95" w:rsidRPr="00815C3F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4)</w:t>
      </w:r>
    </w:p>
    <w:p w:rsidR="00D45A95" w:rsidRDefault="00D45A95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5)</w:t>
      </w:r>
    </w:p>
    <w:p w:rsid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Pr="00815C3F" w:rsidRDefault="00815C3F" w:rsidP="00D45A95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15C3F" w:rsidRDefault="00D45A95" w:rsidP="00815C3F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b/>
          <w:color w:val="000000"/>
        </w:rPr>
        <w:t>Приложение 2</w:t>
      </w:r>
    </w:p>
    <w:p w:rsidR="00D45A95" w:rsidRPr="00815C3F" w:rsidRDefault="00D45A95" w:rsidP="00815C3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Форма проверки Чек-листа №1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43"/>
        <w:gridCol w:w="643"/>
        <w:gridCol w:w="643"/>
        <w:gridCol w:w="644"/>
        <w:gridCol w:w="2247"/>
      </w:tblGrid>
      <w:tr w:rsidR="00815C3F" w:rsidRPr="00815C3F" w:rsidTr="00815C3F">
        <w:trPr>
          <w:trHeight w:val="306"/>
        </w:trPr>
        <w:tc>
          <w:tcPr>
            <w:tcW w:w="3539" w:type="dxa"/>
            <w:vMerge w:val="restart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2573" w:type="dxa"/>
            <w:gridSpan w:val="4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Баллы</w:t>
            </w:r>
          </w:p>
        </w:tc>
        <w:tc>
          <w:tcPr>
            <w:tcW w:w="2247" w:type="dxa"/>
            <w:vMerge w:val="restart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Дополнительные баллы</w:t>
            </w:r>
          </w:p>
        </w:tc>
      </w:tr>
      <w:tr w:rsidR="00815C3F" w:rsidRPr="00815C3F" w:rsidTr="00815C3F">
        <w:trPr>
          <w:trHeight w:val="242"/>
        </w:trPr>
        <w:tc>
          <w:tcPr>
            <w:tcW w:w="3539" w:type="dxa"/>
            <w:vMerge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4" w:type="dxa"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47" w:type="dxa"/>
            <w:vMerge/>
          </w:tcPr>
          <w:p w:rsidR="00815C3F" w:rsidRPr="00815C3F" w:rsidRDefault="00815C3F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388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</w:tr>
      <w:tr w:rsidR="00815C3F" w:rsidRPr="00815C3F" w:rsidTr="00815C3F">
        <w:trPr>
          <w:trHeight w:val="525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 полностью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552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92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481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815C3F">
        <w:trPr>
          <w:trHeight w:val="206"/>
        </w:trPr>
        <w:tc>
          <w:tcPr>
            <w:tcW w:w="8359" w:type="dxa"/>
            <w:gridSpan w:val="6"/>
          </w:tcPr>
          <w:p w:rsidR="00D45A95" w:rsidRPr="00815C3F" w:rsidRDefault="00D45A95" w:rsidP="00815C3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</w:tr>
      <w:tr w:rsidR="00815C3F" w:rsidRPr="00815C3F" w:rsidTr="00815C3F">
        <w:trPr>
          <w:trHeight w:val="408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Задание выполнено</w:t>
            </w:r>
            <w:r w:rsidR="00815C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000000"/>
              </w:rPr>
              <w:t>полностью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+1 балл за креативность</w:t>
            </w:r>
          </w:p>
        </w:tc>
      </w:tr>
      <w:tr w:rsidR="00815C3F" w:rsidRPr="00815C3F" w:rsidTr="00815C3F">
        <w:trPr>
          <w:trHeight w:val="849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но более 50% 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642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Задание выполнено частично, менее 50% 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5C3F" w:rsidRPr="00815C3F" w:rsidTr="00815C3F">
        <w:trPr>
          <w:trHeight w:val="514"/>
        </w:trPr>
        <w:tc>
          <w:tcPr>
            <w:tcW w:w="3539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Задание не выполнено</w:t>
            </w: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3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4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247" w:type="dxa"/>
          </w:tcPr>
          <w:p w:rsidR="00D45A95" w:rsidRPr="00815C3F" w:rsidRDefault="00D45A95" w:rsidP="00E247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815C3F" w:rsidP="00815C3F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Задание считается успешно выполненным, если обучающийся набрал</w:t>
      </w:r>
    </w:p>
    <w:p w:rsidR="00D45A95" w:rsidRPr="00815C3F" w:rsidRDefault="00D45A95" w:rsidP="00815C3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минимум 4 балла в сумме 2х заданий, с учетом дополнительных баллов</w:t>
      </w:r>
    </w:p>
    <w:p w:rsidR="00D45A95" w:rsidRPr="00815C3F" w:rsidRDefault="00D45A95" w:rsidP="00D45A95">
      <w:pPr>
        <w:tabs>
          <w:tab w:val="num" w:pos="0"/>
        </w:tabs>
        <w:jc w:val="right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Приложение 3</w:t>
      </w:r>
    </w:p>
    <w:p w:rsidR="00D45A95" w:rsidRPr="00815C3F" w:rsidRDefault="00D45A95" w:rsidP="00815C3F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278"/>
        <w:gridCol w:w="1957"/>
        <w:gridCol w:w="1899"/>
      </w:tblGrid>
      <w:tr w:rsidR="00D45A95" w:rsidRPr="00815C3F" w:rsidTr="00E24780">
        <w:trPr>
          <w:trHeight w:val="560"/>
        </w:trPr>
        <w:tc>
          <w:tcPr>
            <w:tcW w:w="1548" w:type="dxa"/>
            <w:vAlign w:val="center"/>
          </w:tcPr>
          <w:p w:rsidR="00D45A95" w:rsidRPr="00815C3F" w:rsidRDefault="00D45A95" w:rsidP="00E247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br w:type="page"/>
              <w:t>Критерий</w:t>
            </w:r>
          </w:p>
        </w:tc>
        <w:tc>
          <w:tcPr>
            <w:tcW w:w="2887" w:type="dxa"/>
            <w:vAlign w:val="center"/>
          </w:tcPr>
          <w:p w:rsidR="00D45A95" w:rsidRPr="00815C3F" w:rsidRDefault="00D45A95" w:rsidP="00E247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На какие вопросы отвечаю</w:t>
            </w:r>
          </w:p>
        </w:tc>
        <w:tc>
          <w:tcPr>
            <w:tcW w:w="2797" w:type="dxa"/>
            <w:vAlign w:val="center"/>
          </w:tcPr>
          <w:p w:rsidR="00D45A95" w:rsidRPr="00815C3F" w:rsidRDefault="00D45A95" w:rsidP="00E247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Мои варианты формулировок</w:t>
            </w:r>
          </w:p>
        </w:tc>
        <w:tc>
          <w:tcPr>
            <w:tcW w:w="2339" w:type="dxa"/>
            <w:vAlign w:val="center"/>
          </w:tcPr>
          <w:p w:rsidR="00D45A95" w:rsidRPr="00815C3F" w:rsidRDefault="00D45A95" w:rsidP="00E247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Итоговая формулировка</w:t>
            </w:r>
          </w:p>
        </w:tc>
      </w:tr>
      <w:tr w:rsidR="00D45A95" w:rsidRPr="00815C3F" w:rsidTr="00E24780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E24780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000000"/>
              </w:rPr>
              <w:t>S - Specific – Конкретная</w:t>
            </w:r>
          </w:p>
          <w:p w:rsidR="00D45A95" w:rsidRPr="00815C3F" w:rsidRDefault="00D45A95" w:rsidP="00E247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именно я хочу сделать - улучшить, изменить, достичь, получить?</w:t>
            </w:r>
          </w:p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В какой конкретно области или направлении? </w:t>
            </w:r>
          </w:p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Для кого я буду это делать?</w:t>
            </w:r>
          </w:p>
        </w:tc>
        <w:tc>
          <w:tcPr>
            <w:tcW w:w="2797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E24780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E24780">
            <w:pPr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M - Measurable – Измеримая</w:t>
            </w:r>
          </w:p>
          <w:p w:rsidR="00D45A95" w:rsidRPr="00815C3F" w:rsidRDefault="00D45A95" w:rsidP="00E247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Сколько и чего я хочу приобрести? </w:t>
            </w:r>
          </w:p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Какие факты подтвердят, что цель достигнута?</w:t>
            </w:r>
          </w:p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Как я узнаю, что результат </w:t>
            </w:r>
            <w:r w:rsidRPr="00815C3F">
              <w:rPr>
                <w:rFonts w:ascii="Times New Roman" w:hAnsi="Times New Roman" w:cs="Times New Roman"/>
                <w:color w:val="000000"/>
              </w:rPr>
              <w:lastRenderedPageBreak/>
              <w:t>достигнут?</w:t>
            </w:r>
          </w:p>
        </w:tc>
        <w:tc>
          <w:tcPr>
            <w:tcW w:w="2797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E24780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E24780">
            <w:pPr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A - Achievable/ Ambitious/ Attractive </w:t>
            </w:r>
            <w:r w:rsidRPr="00815C3F">
              <w:rPr>
                <w:rFonts w:ascii="Times New Roman" w:hAnsi="Times New Roman" w:cs="Times New Roman"/>
                <w:color w:val="000000"/>
              </w:rPr>
              <w:t>– Достижимая/ Амбициозная/ Привлекательная</w:t>
            </w:r>
          </w:p>
        </w:tc>
        <w:tc>
          <w:tcPr>
            <w:tcW w:w="2887" w:type="dxa"/>
          </w:tcPr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Хочу ли я этого? Будет ли это интересно?</w:t>
            </w:r>
          </w:p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Смогу ли я достичь эту цель? Реалистично?</w:t>
            </w:r>
          </w:p>
          <w:p w:rsidR="00D45A95" w:rsidRPr="00815C3F" w:rsidRDefault="00D45A95" w:rsidP="00E24780">
            <w:pPr>
              <w:pStyle w:val="a4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 xml:space="preserve">Не слишком ли она сложная или лёгкая? </w:t>
            </w:r>
          </w:p>
        </w:tc>
        <w:tc>
          <w:tcPr>
            <w:tcW w:w="2797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E24780">
        <w:trPr>
          <w:trHeight w:val="701"/>
        </w:trPr>
        <w:tc>
          <w:tcPr>
            <w:tcW w:w="1548" w:type="dxa"/>
            <w:vAlign w:val="center"/>
          </w:tcPr>
          <w:p w:rsidR="00D45A95" w:rsidRPr="00815C3F" w:rsidRDefault="00D45A95" w:rsidP="00E24780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t>R- Relevant/ Resources – Согласованная / Ресурсы</w:t>
            </w:r>
          </w:p>
          <w:p w:rsidR="00D45A95" w:rsidRPr="00815C3F" w:rsidRDefault="00D45A95" w:rsidP="00E247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Зачем мне нужен этот результат? Зачем он нужен другим людям?</w:t>
            </w:r>
          </w:p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Как сочетается эта цель с другим моими задачам? Не мешает ли им?</w:t>
            </w:r>
          </w:p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Хватает ли мне ресурсов для ее реализации? Что именно мне нужно подготовить или сделать заранее?</w:t>
            </w:r>
          </w:p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может помешать? Что - помочь?</w:t>
            </w:r>
          </w:p>
        </w:tc>
        <w:tc>
          <w:tcPr>
            <w:tcW w:w="2797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A95" w:rsidRPr="00815C3F" w:rsidTr="00E24780">
        <w:trPr>
          <w:trHeight w:val="1063"/>
        </w:trPr>
        <w:tc>
          <w:tcPr>
            <w:tcW w:w="1548" w:type="dxa"/>
            <w:vAlign w:val="center"/>
          </w:tcPr>
          <w:p w:rsidR="00D45A95" w:rsidRPr="00815C3F" w:rsidRDefault="00D45A95" w:rsidP="00E24780">
            <w:pPr>
              <w:spacing w:before="360" w:after="120"/>
              <w:outlineLvl w:val="1"/>
              <w:rPr>
                <w:rFonts w:ascii="Times New Roman" w:hAnsi="Times New Roman" w:cs="Times New Roman"/>
                <w:b/>
                <w:color w:val="000000"/>
              </w:rPr>
            </w:pPr>
            <w:r w:rsidRPr="00815C3F">
              <w:rPr>
                <w:rFonts w:ascii="Times New Roman" w:hAnsi="Times New Roman" w:cs="Times New Roman"/>
                <w:b/>
                <w:color w:val="000000"/>
              </w:rPr>
              <w:lastRenderedPageBreak/>
              <w:t>T – Time-bound – Определенная во времени</w:t>
            </w:r>
          </w:p>
          <w:p w:rsidR="00D45A95" w:rsidRPr="00815C3F" w:rsidRDefault="00D45A95" w:rsidP="00E247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Сколько времени мне потребуется всего? Сколько времени потребуется в день/в неделю?</w:t>
            </w:r>
          </w:p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Когда должен быть получен запланированный результат?</w:t>
            </w:r>
          </w:p>
          <w:p w:rsidR="00D45A95" w:rsidRPr="00815C3F" w:rsidRDefault="00D45A95" w:rsidP="00E24780">
            <w:pPr>
              <w:pStyle w:val="a4"/>
              <w:ind w:left="153"/>
              <w:rPr>
                <w:rFonts w:ascii="Times New Roman" w:hAnsi="Times New Roman" w:cs="Times New Roman"/>
                <w:color w:val="000000"/>
              </w:rPr>
            </w:pPr>
            <w:r w:rsidRPr="00815C3F">
              <w:rPr>
                <w:rFonts w:ascii="Times New Roman" w:hAnsi="Times New Roman" w:cs="Times New Roman"/>
                <w:color w:val="000000"/>
              </w:rPr>
              <w:t>Что уже должно быть готово через неделю? Месяц?</w:t>
            </w:r>
          </w:p>
        </w:tc>
        <w:tc>
          <w:tcPr>
            <w:tcW w:w="2797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</w:tcPr>
          <w:p w:rsidR="00D45A95" w:rsidRPr="00815C3F" w:rsidRDefault="00D45A95" w:rsidP="00E247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А теперь соедини все воедино, и получишь четкую цель своего проекта! 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>П.С. Ее не надо озвучивать каждому, это твоя рабочая лошадка, на которой ты поедешь прямо к результату!</w:t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t xml:space="preserve">Подсказочка: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</w:r>
      <w:r w:rsidRPr="00815C3F">
        <w:rPr>
          <w:rFonts w:ascii="Times New Roman" w:hAnsi="Times New Roman" w:cs="Times New Roman"/>
          <w:color w:val="000000"/>
        </w:rPr>
        <w:sym w:font="Wingdings" w:char="F04A"/>
      </w: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jc w:val="both"/>
        <w:rPr>
          <w:rFonts w:ascii="Times New Roman" w:hAnsi="Times New Roman" w:cs="Times New Roman"/>
          <w:color w:val="000000"/>
        </w:rPr>
      </w:pPr>
    </w:p>
    <w:p w:rsidR="00D45A95" w:rsidRPr="00815C3F" w:rsidRDefault="00D45A95" w:rsidP="00D45A95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</w:rPr>
      </w:pPr>
      <w:r w:rsidRPr="00815C3F">
        <w:rPr>
          <w:rFonts w:ascii="Times New Roman" w:hAnsi="Times New Roman" w:cs="Times New Roman"/>
          <w:color w:val="000000"/>
        </w:rPr>
        <w:lastRenderedPageBreak/>
        <w:t>«зачет» за данную работу ставится при грамотной формулировки цели с использованием технологии SMART</w:t>
      </w:r>
    </w:p>
    <w:p w:rsidR="00D45A95" w:rsidRPr="00815C3F" w:rsidRDefault="00D45A95" w:rsidP="00E24780">
      <w:pPr>
        <w:tabs>
          <w:tab w:val="num" w:pos="0"/>
        </w:tabs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Приложение 4</w:t>
      </w: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Чек-лист №3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:rsidR="00D45A95" w:rsidRPr="00815C3F" w:rsidRDefault="00D45A95" w:rsidP="00D45A95">
      <w:pPr>
        <w:rPr>
          <w:rFonts w:ascii="Times New Roman" w:hAnsi="Times New Roman" w:cs="Times New Roman"/>
        </w:rPr>
      </w:pPr>
    </w:p>
    <w:p w:rsidR="00D45A95" w:rsidRPr="00E24780" w:rsidRDefault="00D45A95" w:rsidP="00E24780">
      <w:pPr>
        <w:jc w:val="center"/>
        <w:rPr>
          <w:rFonts w:ascii="Times New Roman" w:hAnsi="Times New Roman" w:cs="Times New Roman"/>
          <w:b/>
        </w:rPr>
      </w:pPr>
      <w:r w:rsidRPr="00815C3F">
        <w:rPr>
          <w:rFonts w:ascii="Times New Roman" w:hAnsi="Times New Roman" w:cs="Times New Roman"/>
          <w:b/>
        </w:rPr>
        <w:t>Технические требования: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Текст: выравнивание по ширине, шрифт Times New Roman, 14 пт, интервал одинарный, отступ первой строки 1,25;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Поля: левое 3 см, правое 1,5 см, верхнее 2 см, нижнее 2 см.;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Нумерация страниц: снизу, по центру. На титульном листе не ставится;</w:t>
      </w:r>
    </w:p>
    <w:p w:rsidR="00D45A95" w:rsidRPr="00815C3F" w:rsidRDefault="00D45A95" w:rsidP="00D45A95">
      <w:pPr>
        <w:pStyle w:val="a4"/>
        <w:numPr>
          <w:ilvl w:val="0"/>
          <w:numId w:val="3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15C3F">
        <w:rPr>
          <w:rFonts w:ascii="Times New Roman" w:hAnsi="Times New Roman" w:cs="Times New Roman"/>
        </w:rPr>
        <w:t>Рисунки, фото, схемы, графики, диаграммы: шрифт Times New Roman, 12 пт. Должны иметь сплошную нумерацию и названия (под рисунком по центру). На все рисунки должны быть указания в тексте;</w:t>
      </w:r>
    </w:p>
    <w:p w:rsidR="00D45A95" w:rsidRPr="00815C3F" w:rsidRDefault="00D45A95" w:rsidP="00D45A95">
      <w:pPr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D45A95" w:rsidRPr="00815C3F" w:rsidRDefault="00D45A95" w:rsidP="00D45A95">
      <w:pPr>
        <w:pStyle w:val="a4"/>
        <w:tabs>
          <w:tab w:val="left" w:pos="284"/>
          <w:tab w:val="left" w:pos="993"/>
        </w:tabs>
        <w:rPr>
          <w:rFonts w:ascii="Times New Roman" w:hAnsi="Times New Roman" w:cs="Times New Roman"/>
        </w:rPr>
      </w:pPr>
    </w:p>
    <w:p w:rsidR="00815C3F" w:rsidRPr="00A27A5D" w:rsidRDefault="00815C3F" w:rsidP="00815C3F">
      <w:pPr>
        <w:jc w:val="right"/>
        <w:rPr>
          <w:b/>
          <w:sz w:val="28"/>
        </w:rPr>
      </w:pPr>
      <w:r w:rsidRPr="00A27A5D">
        <w:lastRenderedPageBreak/>
        <w:t xml:space="preserve">              </w:t>
      </w:r>
      <w:r w:rsidRPr="00A27A5D">
        <w:rPr>
          <w:b/>
          <w:sz w:val="28"/>
        </w:rPr>
        <w:t>История открытия «животного электричества»</w:t>
      </w:r>
    </w:p>
    <w:p w:rsidR="00815C3F" w:rsidRPr="00A27A5D" w:rsidRDefault="00815C3F" w:rsidP="00815C3F">
      <w:r w:rsidRPr="00A27A5D">
        <w:t xml:space="preserve">  «</w:t>
      </w:r>
      <w:r w:rsidRPr="00A27A5D">
        <w:rPr>
          <w:b/>
        </w:rPr>
        <w:t>Рис.1»</w:t>
      </w:r>
      <w:r w:rsidRPr="00A27A5D">
        <w:t xml:space="preserve"> </w:t>
      </w:r>
    </w:p>
    <w:p w:rsidR="00815C3F" w:rsidRDefault="00815C3F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27A5D"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Луиджи Гальвани. Начиная с 1775 г. Он стал интересоваться взаимосвязью между «электричеством и </w:t>
      </w:r>
      <w:r w:rsidRPr="00A27A5D">
        <w:rPr>
          <w:rFonts w:ascii="Cambria" w:hAnsi="Cambria"/>
        </w:rPr>
        <w:t>жизнью». В 1786 г. Один из помощников профессора, выделяя скальпелем мышцу из лапки лягушки</w:t>
      </w:r>
      <w:r w:rsidRPr="00A27A5D">
        <w:t xml:space="preserve">, случайно </w:t>
      </w:r>
      <w:r w:rsidRPr="00A27A5D">
        <w:rPr>
          <w:rFonts w:ascii="Calibri" w:hAnsi="Calibri" w:cs="Calibri"/>
        </w:rPr>
        <w:t>дотронулся им до нерва</w:t>
      </w:r>
      <w:r w:rsidRPr="00A27A5D">
        <w:t xml:space="preserve">, </w:t>
      </w:r>
      <w:r w:rsidRPr="00A27A5D">
        <w:rPr>
          <w:rFonts w:ascii="Mistral" w:hAnsi="Mistral"/>
        </w:rPr>
        <w:t xml:space="preserve">идущего к этой мышце. В это же время на том же столе в лаборатории работала электростатическая машина – генератор </w:t>
      </w:r>
      <w:r w:rsidRPr="00A27A5D">
        <w:rPr>
          <w:rFonts w:ascii="NSimSun" w:eastAsia="NSimSun" w:hAnsi="NSimSun"/>
        </w:rPr>
        <w:t xml:space="preserve">статического электричества, и каждый раз, когда машина давала разряд, мышца </w:t>
      </w:r>
      <w:r w:rsidRPr="00A27A5D">
        <w:rPr>
          <w:rFonts w:ascii="NSimSun" w:eastAsia="NSimSun" w:hAnsi="NSimSun"/>
          <w:sz w:val="28"/>
        </w:rPr>
        <w:t>лягу</w:t>
      </w:r>
      <w:r w:rsidRPr="00A27A5D">
        <w:rPr>
          <w:sz w:val="28"/>
        </w:rPr>
        <w:t xml:space="preserve">шки сокращалась. Гальвани заключил, что каким-то образом электричество «входит» в нерв и это приводит </w:t>
      </w:r>
      <w:r w:rsidRPr="00A27A5D">
        <w:rPr>
          <w:rFonts w:ascii="Mistral" w:hAnsi="Mistral"/>
        </w:rPr>
        <w:t xml:space="preserve">к сокращению мышцы. Последующие пять лет он посвятил изучению роли различных металлов в их способности </w:t>
      </w:r>
      <w:r w:rsidRPr="00A27A5D">
        <w:rPr>
          <w:rFonts w:ascii="Comic Sans MS" w:hAnsi="Comic Sans MS"/>
        </w:rPr>
        <w:t xml:space="preserve">вызывать мышечные сокращения. Гальвани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 w:rsidRPr="00A27A5D">
        <w:rPr>
          <w:rFonts w:ascii="Comic Sans MS" w:hAnsi="Comic Sans MS"/>
          <w:color w:val="FF0000"/>
        </w:rPr>
        <w:t xml:space="preserve">(рис.1). </w:t>
      </w:r>
      <w:r w:rsidRPr="00A27A5D">
        <w:rPr>
          <w:rFonts w:ascii="Comic Sans MS" w:hAnsi="Comic Sans MS"/>
        </w:rPr>
        <w:t xml:space="preserve">Но </w:t>
      </w:r>
      <w:r w:rsidRPr="00A27A5D">
        <w:rPr>
          <w:rFonts w:ascii="Comic Sans MS" w:hAnsi="Comic Sans MS"/>
          <w:highlight w:val="yellow"/>
        </w:rPr>
        <w:t>если пластины изготовлены из разн</w:t>
      </w:r>
      <w:r w:rsidRPr="00A27A5D">
        <w:rPr>
          <w:highlight w:val="yellow"/>
        </w:rPr>
        <w:t>ых металлов, их замыкание сопровождается мышечным сокращением.</w:t>
      </w:r>
      <w:r w:rsidRPr="00A27A5D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A27A5D" w:rsidRPr="00A27A5D" w:rsidRDefault="00A27A5D" w:rsidP="00815C3F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815C3F" w:rsidRDefault="00815C3F" w:rsidP="00815C3F">
      <w:pPr>
        <w:jc w:val="center"/>
        <w:rPr>
          <w:rFonts w:ascii="Times New Roman" w:hAnsi="Times New Roman" w:cs="Times New Roman"/>
          <w:noProof/>
        </w:rPr>
      </w:pPr>
      <w:r w:rsidRPr="00815C3F">
        <w:rPr>
          <w:rFonts w:ascii="Times New Roman" w:hAnsi="Times New Roman" w:cs="Times New Roman"/>
          <w:noProof/>
        </w:rPr>
        <w:drawing>
          <wp:inline distT="0" distB="0" distL="0" distR="0">
            <wp:extent cx="4485666" cy="1493520"/>
            <wp:effectExtent l="0" t="0" r="0" b="0"/>
            <wp:docPr id="117223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98" cy="150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95" w:rsidRPr="00815C3F" w:rsidRDefault="00D45A95" w:rsidP="00815C3F">
      <w:pPr>
        <w:jc w:val="center"/>
        <w:rPr>
          <w:sz w:val="28"/>
          <w:szCs w:val="28"/>
        </w:rPr>
      </w:pPr>
    </w:p>
    <w:p w:rsidR="00D45A95" w:rsidRPr="00815C3F" w:rsidRDefault="00D45A95" w:rsidP="00D45A95">
      <w:pPr>
        <w:tabs>
          <w:tab w:val="num" w:pos="0"/>
        </w:tabs>
        <w:jc w:val="center"/>
        <w:rPr>
          <w:rFonts w:ascii="Times New Roman" w:hAnsi="Times New Roman" w:cs="Times New Roman"/>
        </w:rPr>
      </w:pPr>
    </w:p>
    <w:p w:rsidR="00594D39" w:rsidRPr="00815C3F" w:rsidRDefault="00594D39" w:rsidP="001B14E7">
      <w:pPr>
        <w:rPr>
          <w:rFonts w:ascii="Times New Roman" w:hAnsi="Times New Roman" w:cs="Times New Roman"/>
        </w:rPr>
        <w:sectPr w:rsidR="00594D39" w:rsidRPr="00815C3F" w:rsidSect="00D45A95">
          <w:pgSz w:w="9470" w:h="12590"/>
          <w:pgMar w:top="822" w:right="822" w:bottom="1140" w:left="743" w:header="0" w:footer="941" w:gutter="0"/>
          <w:cols w:space="720"/>
          <w:docGrid w:linePitch="299"/>
        </w:sectPr>
      </w:pPr>
    </w:p>
    <w:p w:rsidR="00AA29A8" w:rsidRPr="00815C3F" w:rsidRDefault="00AA29A8" w:rsidP="001B14E7">
      <w:pPr>
        <w:rPr>
          <w:rFonts w:ascii="Times New Roman" w:hAnsi="Times New Roman" w:cs="Times New Roman"/>
        </w:rPr>
      </w:pPr>
    </w:p>
    <w:sectPr w:rsidR="00AA29A8" w:rsidRPr="00815C3F" w:rsidSect="00444177">
      <w:pgSz w:w="16840" w:h="11906" w:orient="landscape"/>
      <w:pgMar w:top="829" w:right="398" w:bottom="1440" w:left="560" w:header="0" w:footer="0" w:gutter="0"/>
      <w:cols w:space="720" w:equalWidth="0">
        <w:col w:w="1588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E0" w:rsidRDefault="00033AE0" w:rsidP="009378F3">
      <w:pPr>
        <w:spacing w:after="0" w:line="240" w:lineRule="auto"/>
      </w:pPr>
      <w:r>
        <w:separator/>
      </w:r>
    </w:p>
  </w:endnote>
  <w:endnote w:type="continuationSeparator" w:id="0">
    <w:p w:rsidR="00033AE0" w:rsidRDefault="00033AE0" w:rsidP="0093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376"/>
      <w:docPartObj>
        <w:docPartGallery w:val="Page Numbers (Bottom of Page)"/>
        <w:docPartUnique/>
      </w:docPartObj>
    </w:sdtPr>
    <w:sdtEndPr/>
    <w:sdtContent>
      <w:p w:rsidR="00E24780" w:rsidRDefault="00033AE0">
        <w:pPr>
          <w:pStyle w:val="af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C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4780" w:rsidRDefault="00E2478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E0" w:rsidRDefault="00033AE0" w:rsidP="009378F3">
      <w:pPr>
        <w:spacing w:after="0" w:line="240" w:lineRule="auto"/>
      </w:pPr>
      <w:r>
        <w:separator/>
      </w:r>
    </w:p>
  </w:footnote>
  <w:footnote w:type="continuationSeparator" w:id="0">
    <w:p w:rsidR="00033AE0" w:rsidRDefault="00033AE0" w:rsidP="0093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23"/>
  </w:num>
  <w:num w:numId="14">
    <w:abstractNumId w:val="24"/>
  </w:num>
  <w:num w:numId="15">
    <w:abstractNumId w:val="11"/>
  </w:num>
  <w:num w:numId="16">
    <w:abstractNumId w:val="5"/>
  </w:num>
  <w:num w:numId="17">
    <w:abstractNumId w:val="25"/>
  </w:num>
  <w:num w:numId="18">
    <w:abstractNumId w:val="22"/>
  </w:num>
  <w:num w:numId="19">
    <w:abstractNumId w:val="27"/>
  </w:num>
  <w:num w:numId="20">
    <w:abstractNumId w:val="26"/>
  </w:num>
  <w:num w:numId="21">
    <w:abstractNumId w:val="14"/>
  </w:num>
  <w:num w:numId="22">
    <w:abstractNumId w:val="2"/>
  </w:num>
  <w:num w:numId="23">
    <w:abstractNumId w:val="8"/>
  </w:num>
  <w:num w:numId="24">
    <w:abstractNumId w:val="16"/>
  </w:num>
  <w:num w:numId="25">
    <w:abstractNumId w:val="13"/>
  </w:num>
  <w:num w:numId="26">
    <w:abstractNumId w:val="20"/>
  </w:num>
  <w:num w:numId="27">
    <w:abstractNumId w:val="3"/>
  </w:num>
  <w:num w:numId="28">
    <w:abstractNumId w:val="10"/>
  </w:num>
  <w:num w:numId="29">
    <w:abstractNumId w:val="28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BA"/>
    <w:rsid w:val="00033AE0"/>
    <w:rsid w:val="000409FC"/>
    <w:rsid w:val="000C3C87"/>
    <w:rsid w:val="000C45D5"/>
    <w:rsid w:val="001019DA"/>
    <w:rsid w:val="00173F6A"/>
    <w:rsid w:val="001B14E7"/>
    <w:rsid w:val="00200882"/>
    <w:rsid w:val="002073EE"/>
    <w:rsid w:val="002A0C4B"/>
    <w:rsid w:val="002D30CD"/>
    <w:rsid w:val="00324D91"/>
    <w:rsid w:val="00385B6A"/>
    <w:rsid w:val="003D1726"/>
    <w:rsid w:val="00444177"/>
    <w:rsid w:val="00515991"/>
    <w:rsid w:val="00594D39"/>
    <w:rsid w:val="00815C3F"/>
    <w:rsid w:val="00895EF6"/>
    <w:rsid w:val="009378F3"/>
    <w:rsid w:val="009531B7"/>
    <w:rsid w:val="009670BA"/>
    <w:rsid w:val="009A251A"/>
    <w:rsid w:val="009E5C12"/>
    <w:rsid w:val="00A27A5D"/>
    <w:rsid w:val="00AA29A8"/>
    <w:rsid w:val="00AD4133"/>
    <w:rsid w:val="00AF6EE1"/>
    <w:rsid w:val="00B54212"/>
    <w:rsid w:val="00BF5C37"/>
    <w:rsid w:val="00C0266F"/>
    <w:rsid w:val="00C73455"/>
    <w:rsid w:val="00C8182B"/>
    <w:rsid w:val="00CA52E2"/>
    <w:rsid w:val="00D45A95"/>
    <w:rsid w:val="00D52D09"/>
    <w:rsid w:val="00DE2357"/>
    <w:rsid w:val="00E24780"/>
    <w:rsid w:val="00E42832"/>
    <w:rsid w:val="00E857B3"/>
    <w:rsid w:val="00ED40A3"/>
    <w:rsid w:val="00ED7B5D"/>
    <w:rsid w:val="00F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  <w:style w:type="paragraph" w:styleId="afd">
    <w:name w:val="header"/>
    <w:basedOn w:val="a"/>
    <w:link w:val="afe"/>
    <w:uiPriority w:val="99"/>
    <w:semiHidden/>
    <w:unhideWhenUsed/>
    <w:rsid w:val="0093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9378F3"/>
  </w:style>
  <w:style w:type="paragraph" w:styleId="aff">
    <w:name w:val="footer"/>
    <w:basedOn w:val="a"/>
    <w:link w:val="aff0"/>
    <w:uiPriority w:val="99"/>
    <w:unhideWhenUsed/>
    <w:rsid w:val="0093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93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3F"/>
  </w:style>
  <w:style w:type="paragraph" w:styleId="1">
    <w:name w:val="heading 1"/>
    <w:basedOn w:val="a"/>
    <w:next w:val="a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C73455"/>
    <w:pPr>
      <w:ind w:left="720"/>
      <w:contextualSpacing/>
    </w:pPr>
  </w:style>
  <w:style w:type="table" w:styleId="a6">
    <w:name w:val="Table Grid"/>
    <w:basedOn w:val="a1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b">
    <w:basedOn w:val="a"/>
    <w:next w:val="ac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rsid w:val="00D45A95"/>
  </w:style>
  <w:style w:type="paragraph" w:styleId="ac">
    <w:name w:val="Normal (Web)"/>
    <w:basedOn w:val="a"/>
    <w:uiPriority w:val="99"/>
    <w:semiHidden/>
    <w:unhideWhenUsed/>
    <w:rsid w:val="00D45A95"/>
  </w:style>
  <w:style w:type="character" w:customStyle="1" w:styleId="10">
    <w:name w:val="Заголовок 1 Знак"/>
    <w:basedOn w:val="a0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Strong"/>
    <w:basedOn w:val="a0"/>
    <w:uiPriority w:val="22"/>
    <w:qFormat/>
    <w:rsid w:val="00815C3F"/>
    <w:rPr>
      <w:b/>
      <w:bCs/>
    </w:rPr>
  </w:style>
  <w:style w:type="character" w:styleId="af3">
    <w:name w:val="Emphasis"/>
    <w:basedOn w:val="a0"/>
    <w:uiPriority w:val="20"/>
    <w:qFormat/>
    <w:rsid w:val="00815C3F"/>
    <w:rPr>
      <w:i/>
      <w:iCs/>
    </w:rPr>
  </w:style>
  <w:style w:type="paragraph" w:styleId="af4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C3F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6">
    <w:name w:val="Выделенная цитата Знак"/>
    <w:basedOn w:val="a0"/>
    <w:link w:val="af5"/>
    <w:uiPriority w:val="30"/>
    <w:rsid w:val="00815C3F"/>
    <w:rPr>
      <w:i/>
      <w:iCs/>
      <w:color w:val="2E74B5" w:themeColor="accent1" w:themeShade="BF"/>
    </w:rPr>
  </w:style>
  <w:style w:type="character" w:styleId="af7">
    <w:name w:val="Subtle Emphasis"/>
    <w:basedOn w:val="a0"/>
    <w:uiPriority w:val="19"/>
    <w:qFormat/>
    <w:rsid w:val="00815C3F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15C3F"/>
    <w:rPr>
      <w:i/>
      <w:iCs/>
      <w:color w:val="2E74B5" w:themeColor="accent1" w:themeShade="BF"/>
    </w:rPr>
  </w:style>
  <w:style w:type="character" w:styleId="af9">
    <w:name w:val="Subtle Reference"/>
    <w:basedOn w:val="a0"/>
    <w:uiPriority w:val="31"/>
    <w:qFormat/>
    <w:rsid w:val="00815C3F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b">
    <w:name w:val="Book Title"/>
    <w:basedOn w:val="a0"/>
    <w:uiPriority w:val="33"/>
    <w:qFormat/>
    <w:rsid w:val="00815C3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  <w:style w:type="paragraph" w:styleId="afd">
    <w:name w:val="header"/>
    <w:basedOn w:val="a"/>
    <w:link w:val="afe"/>
    <w:uiPriority w:val="99"/>
    <w:semiHidden/>
    <w:unhideWhenUsed/>
    <w:rsid w:val="0093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9378F3"/>
  </w:style>
  <w:style w:type="paragraph" w:styleId="aff">
    <w:name w:val="footer"/>
    <w:basedOn w:val="a"/>
    <w:link w:val="aff0"/>
    <w:uiPriority w:val="99"/>
    <w:unhideWhenUsed/>
    <w:rsid w:val="0093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93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5920</Words>
  <Characters>33746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2023-11-20T15:24:00Z</cp:lastPrinted>
  <dcterms:created xsi:type="dcterms:W3CDTF">2023-12-07T07:41:00Z</dcterms:created>
  <dcterms:modified xsi:type="dcterms:W3CDTF">2023-12-07T07:41:00Z</dcterms:modified>
</cp:coreProperties>
</file>